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019A" w14:textId="5A55D10E" w:rsidR="007713DE" w:rsidRPr="004D1A76" w:rsidRDefault="007713DE" w:rsidP="007713DE">
      <w:pPr>
        <w:pStyle w:val="NoSpacing"/>
        <w:jc w:val="center"/>
        <w:rPr>
          <w:rFonts w:ascii="Arial" w:hAnsi="Arial" w:cs="Arial"/>
          <w:b/>
          <w:sz w:val="28"/>
          <w:szCs w:val="28"/>
          <w:u w:val="single"/>
        </w:rPr>
      </w:pPr>
      <w:r w:rsidRPr="004D1A76">
        <w:rPr>
          <w:rFonts w:ascii="Arial" w:hAnsi="Arial" w:cs="Arial"/>
          <w:b/>
          <w:sz w:val="28"/>
          <w:szCs w:val="28"/>
          <w:u w:val="single"/>
        </w:rPr>
        <w:t>HILTON PARISH COUNCIL</w:t>
      </w:r>
    </w:p>
    <w:p w14:paraId="2941F0B6" w14:textId="77777777" w:rsidR="00890BCE" w:rsidRPr="00BE02C7" w:rsidRDefault="00890BCE" w:rsidP="007713DE">
      <w:pPr>
        <w:pStyle w:val="NoSpacing"/>
        <w:jc w:val="center"/>
        <w:rPr>
          <w:rFonts w:ascii="Arial" w:hAnsi="Arial" w:cs="Arial"/>
          <w:b/>
        </w:rPr>
      </w:pPr>
    </w:p>
    <w:p w14:paraId="401341F1" w14:textId="678FFE1A" w:rsidR="007713DE" w:rsidRPr="00BE02C7" w:rsidRDefault="007713DE" w:rsidP="007713DE">
      <w:pPr>
        <w:pStyle w:val="NoSpacing"/>
        <w:jc w:val="center"/>
        <w:rPr>
          <w:rFonts w:ascii="Arial" w:hAnsi="Arial" w:cs="Arial"/>
          <w:b/>
          <w:u w:val="single"/>
        </w:rPr>
      </w:pPr>
      <w:bookmarkStart w:id="0" w:name="_Hlk102544525"/>
      <w:r w:rsidRPr="00BE02C7">
        <w:rPr>
          <w:rFonts w:ascii="Arial" w:hAnsi="Arial" w:cs="Arial"/>
          <w:b/>
          <w:u w:val="single"/>
        </w:rPr>
        <w:t xml:space="preserve">MINUTES of the </w:t>
      </w:r>
      <w:r w:rsidR="00FC7EFA">
        <w:rPr>
          <w:rFonts w:ascii="Arial" w:hAnsi="Arial" w:cs="Arial"/>
          <w:b/>
          <w:u w:val="single"/>
        </w:rPr>
        <w:t xml:space="preserve">Annual Meeting </w:t>
      </w:r>
      <w:r w:rsidRPr="00BE02C7">
        <w:rPr>
          <w:rFonts w:ascii="Arial" w:hAnsi="Arial" w:cs="Arial"/>
          <w:b/>
          <w:u w:val="single"/>
        </w:rPr>
        <w:t xml:space="preserve">of </w:t>
      </w:r>
      <w:r w:rsidR="00FC7EFA">
        <w:rPr>
          <w:rFonts w:ascii="Arial" w:hAnsi="Arial" w:cs="Arial"/>
          <w:b/>
          <w:u w:val="single"/>
        </w:rPr>
        <w:t xml:space="preserve">Hilton </w:t>
      </w:r>
      <w:r w:rsidRPr="00BE02C7">
        <w:rPr>
          <w:rFonts w:ascii="Arial" w:hAnsi="Arial" w:cs="Arial"/>
          <w:b/>
          <w:u w:val="single"/>
        </w:rPr>
        <w:t>Parish Council held on Tuesday</w:t>
      </w:r>
      <w:r w:rsidR="002F2B13">
        <w:rPr>
          <w:rFonts w:ascii="Arial" w:hAnsi="Arial" w:cs="Arial"/>
          <w:b/>
          <w:u w:val="single"/>
        </w:rPr>
        <w:t xml:space="preserve"> </w:t>
      </w:r>
      <w:r w:rsidR="007C4C95">
        <w:rPr>
          <w:rFonts w:ascii="Arial" w:hAnsi="Arial" w:cs="Arial"/>
          <w:b/>
          <w:u w:val="single"/>
        </w:rPr>
        <w:t>3</w:t>
      </w:r>
      <w:r w:rsidR="007C4C95" w:rsidRPr="007C4C95">
        <w:rPr>
          <w:rFonts w:ascii="Arial" w:hAnsi="Arial" w:cs="Arial"/>
          <w:b/>
          <w:u w:val="single"/>
          <w:vertAlign w:val="superscript"/>
        </w:rPr>
        <w:t>rd</w:t>
      </w:r>
      <w:r w:rsidR="007C4C95">
        <w:rPr>
          <w:rFonts w:ascii="Arial" w:hAnsi="Arial" w:cs="Arial"/>
          <w:b/>
          <w:u w:val="single"/>
        </w:rPr>
        <w:t xml:space="preserve"> May </w:t>
      </w:r>
      <w:r w:rsidRPr="00BE02C7">
        <w:rPr>
          <w:rFonts w:ascii="Arial" w:hAnsi="Arial" w:cs="Arial"/>
          <w:b/>
          <w:u w:val="single"/>
        </w:rPr>
        <w:t>202</w:t>
      </w:r>
      <w:r w:rsidR="00FB2695">
        <w:rPr>
          <w:rFonts w:ascii="Arial" w:hAnsi="Arial" w:cs="Arial"/>
          <w:b/>
          <w:u w:val="single"/>
        </w:rPr>
        <w:t>2</w:t>
      </w:r>
      <w:r w:rsidR="002F2B13">
        <w:rPr>
          <w:rFonts w:ascii="Arial" w:hAnsi="Arial" w:cs="Arial"/>
          <w:b/>
          <w:u w:val="single"/>
        </w:rPr>
        <w:t xml:space="preserve"> </w:t>
      </w:r>
    </w:p>
    <w:p w14:paraId="47B2DA98" w14:textId="77777777" w:rsidR="007713DE" w:rsidRPr="00BE02C7" w:rsidRDefault="007713DE" w:rsidP="007713DE">
      <w:pPr>
        <w:pStyle w:val="NoSpacing"/>
        <w:jc w:val="center"/>
        <w:rPr>
          <w:rFonts w:ascii="Arial" w:hAnsi="Arial" w:cs="Arial"/>
          <w:b/>
          <w:u w:val="single"/>
        </w:rPr>
      </w:pPr>
    </w:p>
    <w:p w14:paraId="3378C19A" w14:textId="4B76F1E6" w:rsidR="007713DE" w:rsidRPr="00BE02C7" w:rsidRDefault="007713DE" w:rsidP="007713DE">
      <w:pPr>
        <w:pStyle w:val="NoSpacing"/>
        <w:rPr>
          <w:rFonts w:ascii="Arial" w:hAnsi="Arial" w:cs="Arial"/>
        </w:rPr>
      </w:pPr>
      <w:r w:rsidRPr="00BE02C7">
        <w:rPr>
          <w:rFonts w:ascii="Arial" w:hAnsi="Arial" w:cs="Arial"/>
          <w:b/>
        </w:rPr>
        <w:t>PRESENT:</w:t>
      </w:r>
      <w:r w:rsidRPr="00BE02C7">
        <w:rPr>
          <w:rFonts w:ascii="Arial" w:hAnsi="Arial" w:cs="Arial"/>
        </w:rPr>
        <w:t xml:space="preserve"> Cllrs Justine McGuiness (</w:t>
      </w:r>
      <w:proofErr w:type="spellStart"/>
      <w:r w:rsidRPr="00BE02C7">
        <w:rPr>
          <w:rFonts w:ascii="Arial" w:hAnsi="Arial" w:cs="Arial"/>
        </w:rPr>
        <w:t>JMcG</w:t>
      </w:r>
      <w:proofErr w:type="spellEnd"/>
      <w:r w:rsidRPr="00BE02C7">
        <w:rPr>
          <w:rFonts w:ascii="Arial" w:hAnsi="Arial" w:cs="Arial"/>
        </w:rPr>
        <w:t xml:space="preserve">) (Chairman) </w:t>
      </w:r>
      <w:r w:rsidR="0044191D">
        <w:rPr>
          <w:rFonts w:ascii="Arial" w:hAnsi="Arial" w:cs="Arial"/>
        </w:rPr>
        <w:t>Catherine Langham (CL)</w:t>
      </w:r>
      <w:r w:rsidR="002B49B0">
        <w:rPr>
          <w:rFonts w:ascii="Arial" w:hAnsi="Arial" w:cs="Arial"/>
        </w:rPr>
        <w:t xml:space="preserve"> (Vice Chairman)</w:t>
      </w:r>
      <w:r w:rsidR="0044191D">
        <w:rPr>
          <w:rFonts w:ascii="Arial" w:hAnsi="Arial" w:cs="Arial"/>
        </w:rPr>
        <w:t xml:space="preserve"> </w:t>
      </w:r>
      <w:r w:rsidRPr="00BE02C7">
        <w:rPr>
          <w:rFonts w:ascii="Arial" w:hAnsi="Arial" w:cs="Arial"/>
        </w:rPr>
        <w:t xml:space="preserve">Shulla Jaques (SJ) </w:t>
      </w:r>
      <w:r w:rsidR="005C242C">
        <w:rPr>
          <w:rFonts w:ascii="Arial" w:hAnsi="Arial" w:cs="Arial"/>
        </w:rPr>
        <w:t xml:space="preserve">Rodney Northover (RN) </w:t>
      </w:r>
      <w:r w:rsidRPr="00BE02C7">
        <w:rPr>
          <w:rFonts w:ascii="Arial" w:hAnsi="Arial" w:cs="Arial"/>
        </w:rPr>
        <w:t>Marion Walbridge (MW)</w:t>
      </w:r>
      <w:r w:rsidR="00EF25CE">
        <w:rPr>
          <w:rFonts w:ascii="Arial" w:hAnsi="Arial" w:cs="Arial"/>
        </w:rPr>
        <w:t xml:space="preserve">; (JH), </w:t>
      </w:r>
      <w:r w:rsidR="0004427A" w:rsidRPr="0004427A">
        <w:rPr>
          <w:rFonts w:ascii="Arial" w:hAnsi="Arial" w:cs="Arial"/>
        </w:rPr>
        <w:t>Clive Jones (CJ) George Sotiriadis (GS)</w:t>
      </w:r>
      <w:r w:rsidR="0004427A">
        <w:rPr>
          <w:rFonts w:ascii="Arial" w:hAnsi="Arial" w:cs="Arial"/>
        </w:rPr>
        <w:t xml:space="preserve"> </w:t>
      </w:r>
      <w:r w:rsidR="00FB2695">
        <w:rPr>
          <w:rFonts w:ascii="Arial" w:hAnsi="Arial" w:cs="Arial"/>
        </w:rPr>
        <w:t xml:space="preserve">Unitary Councillor Jill Haynes </w:t>
      </w:r>
      <w:r w:rsidR="002B49B0">
        <w:rPr>
          <w:rFonts w:ascii="Arial" w:hAnsi="Arial" w:cs="Arial"/>
        </w:rPr>
        <w:t>(JH)</w:t>
      </w:r>
    </w:p>
    <w:p w14:paraId="3AA7F641" w14:textId="77777777" w:rsidR="007713DE" w:rsidRPr="00BE02C7" w:rsidRDefault="007713DE" w:rsidP="007713DE">
      <w:pPr>
        <w:pStyle w:val="NoSpacing"/>
        <w:rPr>
          <w:rFonts w:ascii="Arial" w:hAnsi="Arial" w:cs="Arial"/>
        </w:rPr>
      </w:pPr>
    </w:p>
    <w:p w14:paraId="589EF620" w14:textId="02D7E62D" w:rsidR="007713DE" w:rsidRDefault="007713DE" w:rsidP="007713DE">
      <w:pPr>
        <w:pStyle w:val="NoSpacing"/>
        <w:rPr>
          <w:rFonts w:ascii="Arial" w:hAnsi="Arial" w:cs="Arial"/>
        </w:rPr>
      </w:pPr>
      <w:r w:rsidRPr="00BE02C7">
        <w:rPr>
          <w:rFonts w:ascii="Arial" w:hAnsi="Arial" w:cs="Arial"/>
          <w:b/>
        </w:rPr>
        <w:t>IN ATTENDANCE:</w:t>
      </w:r>
      <w:r w:rsidRPr="00BE02C7">
        <w:rPr>
          <w:rFonts w:ascii="Arial" w:hAnsi="Arial" w:cs="Arial"/>
        </w:rPr>
        <w:t xml:space="preserve">  Mr. David Green, Clerk</w:t>
      </w:r>
      <w:r w:rsidR="00500934">
        <w:rPr>
          <w:rFonts w:ascii="Arial" w:hAnsi="Arial" w:cs="Arial"/>
        </w:rPr>
        <w:t xml:space="preserve"> (DG)</w:t>
      </w:r>
    </w:p>
    <w:p w14:paraId="2FA5EFDD" w14:textId="0BEFCEE0" w:rsidR="00FC7EFA" w:rsidRDefault="00FC7EFA" w:rsidP="007713DE">
      <w:pPr>
        <w:pStyle w:val="NoSpacing"/>
        <w:rPr>
          <w:rFonts w:ascii="Arial" w:hAnsi="Arial" w:cs="Arial"/>
        </w:rPr>
      </w:pPr>
    </w:p>
    <w:bookmarkEnd w:id="0"/>
    <w:p w14:paraId="7E93726F" w14:textId="56B4D1DB" w:rsidR="00FC7EFA" w:rsidRPr="00FC7EFA" w:rsidRDefault="00FC7EFA" w:rsidP="00FC7EFA">
      <w:pPr>
        <w:numPr>
          <w:ilvl w:val="0"/>
          <w:numId w:val="34"/>
        </w:numPr>
        <w:spacing w:after="0" w:line="240" w:lineRule="auto"/>
        <w:rPr>
          <w:rFonts w:ascii="Arial" w:eastAsia="MS Mincho" w:hAnsi="Arial" w:cs="Arial"/>
          <w:color w:val="auto"/>
          <w:lang w:val="en-US"/>
        </w:rPr>
      </w:pPr>
      <w:r w:rsidRPr="00FC7EFA">
        <w:rPr>
          <w:rFonts w:ascii="Arial" w:eastAsia="MS Mincho" w:hAnsi="Arial" w:cs="Arial"/>
          <w:b/>
          <w:color w:val="auto"/>
          <w:lang w:val="en-US"/>
        </w:rPr>
        <w:t xml:space="preserve">ELECTION OF CHAIRMAN: </w:t>
      </w:r>
      <w:r w:rsidRPr="00FC7EFA">
        <w:rPr>
          <w:rFonts w:ascii="Arial" w:eastAsia="MS Mincho" w:hAnsi="Arial" w:cs="Arial"/>
          <w:bCs/>
          <w:color w:val="auto"/>
          <w:lang w:val="en-US"/>
        </w:rPr>
        <w:t>Cllr Justine McGuinness offered to</w:t>
      </w:r>
      <w:r>
        <w:rPr>
          <w:rFonts w:ascii="Arial" w:eastAsia="MS Mincho" w:hAnsi="Arial" w:cs="Arial"/>
          <w:b/>
          <w:color w:val="auto"/>
          <w:lang w:val="en-US"/>
        </w:rPr>
        <w:t xml:space="preserve"> </w:t>
      </w:r>
      <w:r w:rsidRPr="00FC7EFA">
        <w:rPr>
          <w:rFonts w:ascii="Arial" w:eastAsia="MS Mincho" w:hAnsi="Arial" w:cs="Arial"/>
          <w:color w:val="auto"/>
          <w:lang w:val="en-US"/>
        </w:rPr>
        <w:t xml:space="preserve">continue as PC Chairman for </w:t>
      </w:r>
      <w:r>
        <w:rPr>
          <w:rFonts w:ascii="Arial" w:eastAsia="MS Mincho" w:hAnsi="Arial" w:cs="Arial"/>
          <w:color w:val="auto"/>
          <w:lang w:val="en-US"/>
        </w:rPr>
        <w:t>a final period of</w:t>
      </w:r>
      <w:r w:rsidRPr="00FC7EFA">
        <w:rPr>
          <w:rFonts w:ascii="Arial" w:eastAsia="MS Mincho" w:hAnsi="Arial" w:cs="Arial"/>
          <w:color w:val="auto"/>
          <w:lang w:val="en-US"/>
        </w:rPr>
        <w:t xml:space="preserve"> 12 months. This was </w:t>
      </w:r>
      <w:r>
        <w:rPr>
          <w:rFonts w:ascii="Arial" w:eastAsia="MS Mincho" w:hAnsi="Arial" w:cs="Arial"/>
          <w:color w:val="auto"/>
          <w:lang w:val="en-US"/>
        </w:rPr>
        <w:t xml:space="preserve">seconded by Cllr Jaques </w:t>
      </w:r>
      <w:r w:rsidR="00C149D4">
        <w:rPr>
          <w:rFonts w:ascii="Arial" w:eastAsia="MS Mincho" w:hAnsi="Arial" w:cs="Arial"/>
          <w:color w:val="auto"/>
          <w:lang w:val="en-US"/>
        </w:rPr>
        <w:t xml:space="preserve">and </w:t>
      </w:r>
      <w:r>
        <w:rPr>
          <w:rFonts w:ascii="Arial" w:eastAsia="MS Mincho" w:hAnsi="Arial" w:cs="Arial"/>
          <w:color w:val="auto"/>
          <w:lang w:val="en-US"/>
        </w:rPr>
        <w:t xml:space="preserve">unanimously </w:t>
      </w:r>
      <w:r w:rsidRPr="00FC7EFA">
        <w:rPr>
          <w:rFonts w:ascii="Arial" w:eastAsia="MS Mincho" w:hAnsi="Arial" w:cs="Arial"/>
          <w:color w:val="auto"/>
          <w:lang w:val="en-US"/>
        </w:rPr>
        <w:t>supported by all Cllrs.</w:t>
      </w:r>
      <w:r>
        <w:rPr>
          <w:rFonts w:ascii="Arial" w:eastAsia="MS Mincho" w:hAnsi="Arial" w:cs="Arial"/>
          <w:color w:val="auto"/>
          <w:lang w:val="en-US"/>
        </w:rPr>
        <w:t xml:space="preserve"> Cllr McGuinness signed the Chairman’s Acceptance of Office</w:t>
      </w:r>
    </w:p>
    <w:p w14:paraId="7999F5BF" w14:textId="77777777" w:rsidR="00FC7EFA" w:rsidRPr="00FC7EFA" w:rsidRDefault="00FC7EFA" w:rsidP="00FC7EFA">
      <w:pPr>
        <w:spacing w:after="0" w:line="240" w:lineRule="auto"/>
        <w:ind w:left="720"/>
        <w:contextualSpacing/>
        <w:rPr>
          <w:rFonts w:ascii="Arial" w:eastAsia="MS Mincho" w:hAnsi="Arial" w:cs="Arial"/>
          <w:color w:val="auto"/>
          <w:lang w:val="en-US"/>
        </w:rPr>
      </w:pPr>
    </w:p>
    <w:p w14:paraId="2275901B" w14:textId="39FBEF70" w:rsidR="00FC7EFA" w:rsidRPr="00FC7EFA" w:rsidRDefault="00FC7EFA" w:rsidP="00FC7EFA">
      <w:pPr>
        <w:numPr>
          <w:ilvl w:val="0"/>
          <w:numId w:val="34"/>
        </w:numPr>
        <w:spacing w:after="0" w:line="240" w:lineRule="auto"/>
        <w:rPr>
          <w:rFonts w:ascii="Arial" w:eastAsia="MS Mincho" w:hAnsi="Arial" w:cs="Arial"/>
          <w:color w:val="auto"/>
          <w:lang w:val="en-US"/>
        </w:rPr>
      </w:pPr>
      <w:r w:rsidRPr="00FC7EFA">
        <w:rPr>
          <w:rFonts w:ascii="Arial" w:eastAsia="MS Mincho" w:hAnsi="Arial" w:cs="Arial"/>
          <w:b/>
          <w:color w:val="auto"/>
          <w:lang w:val="en-US"/>
        </w:rPr>
        <w:t xml:space="preserve">ELECTION OF VICE CHAIRMAN: </w:t>
      </w:r>
      <w:r w:rsidR="004149FE" w:rsidRPr="004149FE">
        <w:rPr>
          <w:rFonts w:ascii="Arial" w:eastAsia="MS Mincho" w:hAnsi="Arial" w:cs="Arial"/>
          <w:bCs/>
          <w:color w:val="auto"/>
          <w:lang w:val="en-US"/>
        </w:rPr>
        <w:t xml:space="preserve">Cllr Langham offered </w:t>
      </w:r>
      <w:r w:rsidRPr="00FC7EFA">
        <w:rPr>
          <w:rFonts w:ascii="Arial" w:eastAsia="MS Mincho" w:hAnsi="Arial" w:cs="Arial"/>
          <w:bCs/>
          <w:color w:val="auto"/>
          <w:lang w:val="en-US"/>
        </w:rPr>
        <w:t>to</w:t>
      </w:r>
      <w:r w:rsidRPr="00FC7EFA">
        <w:rPr>
          <w:rFonts w:ascii="Arial" w:eastAsia="MS Mincho" w:hAnsi="Arial" w:cs="Arial"/>
          <w:color w:val="auto"/>
          <w:lang w:val="en-US"/>
        </w:rPr>
        <w:t xml:space="preserve"> continue as PC Vice Chairman for another 12 months. This was agreed &amp; supported by all Cllrs.</w:t>
      </w:r>
    </w:p>
    <w:p w14:paraId="13262F0F" w14:textId="77777777" w:rsidR="00FC7EFA" w:rsidRPr="00FC7EFA" w:rsidRDefault="00FC7EFA" w:rsidP="00FC7EFA">
      <w:pPr>
        <w:spacing w:after="0" w:line="240" w:lineRule="auto"/>
        <w:ind w:left="720"/>
        <w:contextualSpacing/>
        <w:rPr>
          <w:rFonts w:ascii="Arial" w:eastAsia="MS Mincho" w:hAnsi="Arial" w:cs="Arial"/>
          <w:color w:val="auto"/>
          <w:lang w:val="en-US"/>
        </w:rPr>
      </w:pPr>
    </w:p>
    <w:p w14:paraId="45D59625" w14:textId="77777777" w:rsidR="00C149D4" w:rsidRPr="00C149D4" w:rsidRDefault="00FC7EFA" w:rsidP="00FC7EFA">
      <w:pPr>
        <w:numPr>
          <w:ilvl w:val="0"/>
          <w:numId w:val="34"/>
        </w:numPr>
        <w:spacing w:after="0" w:line="240" w:lineRule="auto"/>
        <w:rPr>
          <w:rFonts w:ascii="Arial" w:eastAsia="MS Mincho" w:hAnsi="Arial" w:cs="Arial"/>
          <w:color w:val="auto"/>
          <w:lang w:val="en-US"/>
        </w:rPr>
      </w:pPr>
      <w:r w:rsidRPr="00FC7EFA">
        <w:rPr>
          <w:rFonts w:ascii="Arial" w:eastAsia="MS Mincho" w:hAnsi="Arial" w:cs="Arial"/>
          <w:b/>
          <w:color w:val="auto"/>
          <w:lang w:val="en-US"/>
        </w:rPr>
        <w:t xml:space="preserve">APPOINTMENT OF COUNCILLORS TO VARIOUS POSITIONS OF RESPONSIBILITIES: </w:t>
      </w:r>
    </w:p>
    <w:p w14:paraId="43962E88" w14:textId="77777777" w:rsidR="00190164" w:rsidRDefault="00190164" w:rsidP="00C149D4">
      <w:pPr>
        <w:spacing w:after="0" w:line="240" w:lineRule="auto"/>
        <w:ind w:left="720"/>
        <w:rPr>
          <w:rFonts w:ascii="Arial" w:eastAsia="MS Mincho" w:hAnsi="Arial" w:cs="Arial"/>
          <w:color w:val="auto"/>
          <w:lang w:val="en-US"/>
        </w:rPr>
      </w:pPr>
    </w:p>
    <w:p w14:paraId="3AE7FE5C" w14:textId="758327AE" w:rsidR="00FC7EFA" w:rsidRPr="00FC7EFA" w:rsidRDefault="00FC7EFA" w:rsidP="00C149D4">
      <w:pPr>
        <w:spacing w:after="0" w:line="240" w:lineRule="auto"/>
        <w:ind w:left="720"/>
        <w:rPr>
          <w:rFonts w:ascii="Arial" w:eastAsia="MS Mincho" w:hAnsi="Arial" w:cs="Arial"/>
          <w:color w:val="auto"/>
          <w:lang w:val="en-US"/>
        </w:rPr>
      </w:pPr>
      <w:r w:rsidRPr="00FC7EFA">
        <w:rPr>
          <w:rFonts w:ascii="Arial" w:eastAsia="MS Mincho" w:hAnsi="Arial" w:cs="Arial"/>
          <w:color w:val="auto"/>
          <w:lang w:val="en-US"/>
        </w:rPr>
        <w:t xml:space="preserve">These were agreed as follows –  </w:t>
      </w:r>
    </w:p>
    <w:p w14:paraId="7115D3D4" w14:textId="77777777" w:rsidR="00FC7EFA" w:rsidRPr="00FC7EFA" w:rsidRDefault="00FC7EFA" w:rsidP="00FC7EFA">
      <w:pPr>
        <w:spacing w:after="0" w:line="240" w:lineRule="auto"/>
        <w:ind w:left="720"/>
        <w:contextualSpacing/>
        <w:rPr>
          <w:rFonts w:ascii="Arial" w:eastAsia="MS Mincho" w:hAnsi="Arial" w:cs="Arial"/>
          <w:color w:val="auto"/>
          <w:lang w:val="en-US"/>
        </w:rPr>
      </w:pPr>
    </w:p>
    <w:p w14:paraId="47FF34D2" w14:textId="69FE9C3D" w:rsidR="005D1BE4" w:rsidRDefault="005D1BE4" w:rsidP="00FC7EFA">
      <w:pPr>
        <w:numPr>
          <w:ilvl w:val="0"/>
          <w:numId w:val="33"/>
        </w:numPr>
        <w:spacing w:after="0" w:line="240" w:lineRule="auto"/>
        <w:ind w:left="1080" w:firstLine="0"/>
        <w:rPr>
          <w:rFonts w:ascii="Arial" w:eastAsia="MS Mincho" w:hAnsi="Arial" w:cs="Arial"/>
          <w:color w:val="auto"/>
          <w:lang w:val="en-US"/>
        </w:rPr>
      </w:pPr>
      <w:r w:rsidRPr="00C149D4">
        <w:rPr>
          <w:rFonts w:ascii="Arial" w:eastAsia="MS Mincho" w:hAnsi="Arial" w:cs="Arial"/>
          <w:b/>
          <w:bCs/>
          <w:color w:val="auto"/>
          <w:lang w:val="en-US"/>
        </w:rPr>
        <w:t>Trees</w:t>
      </w:r>
      <w:r>
        <w:rPr>
          <w:rFonts w:ascii="Arial" w:eastAsia="MS Mincho" w:hAnsi="Arial" w:cs="Arial"/>
          <w:color w:val="auto"/>
          <w:lang w:val="en-US"/>
        </w:rPr>
        <w:t xml:space="preserve"> – Cllr Jones</w:t>
      </w:r>
    </w:p>
    <w:p w14:paraId="67BCACB2" w14:textId="77777777" w:rsidR="005D1BE4" w:rsidRDefault="005D1BE4" w:rsidP="005D1BE4">
      <w:pPr>
        <w:spacing w:after="0" w:line="240" w:lineRule="auto"/>
        <w:ind w:left="1080"/>
        <w:rPr>
          <w:rFonts w:ascii="Arial" w:eastAsia="MS Mincho" w:hAnsi="Arial" w:cs="Arial"/>
          <w:color w:val="auto"/>
          <w:lang w:val="en-US"/>
        </w:rPr>
      </w:pPr>
    </w:p>
    <w:p w14:paraId="6D6C65FF" w14:textId="114D107C" w:rsidR="00FC7EFA" w:rsidRDefault="005D1BE4" w:rsidP="00FC7EFA">
      <w:pPr>
        <w:numPr>
          <w:ilvl w:val="0"/>
          <w:numId w:val="33"/>
        </w:numPr>
        <w:spacing w:after="0" w:line="240" w:lineRule="auto"/>
        <w:ind w:left="1080" w:firstLine="0"/>
        <w:rPr>
          <w:rFonts w:ascii="Arial" w:eastAsia="MS Mincho" w:hAnsi="Arial" w:cs="Arial"/>
          <w:color w:val="auto"/>
          <w:lang w:val="en-US"/>
        </w:rPr>
      </w:pPr>
      <w:r w:rsidRPr="00C149D4">
        <w:rPr>
          <w:rFonts w:ascii="Arial" w:eastAsia="MS Mincho" w:hAnsi="Arial" w:cs="Arial"/>
          <w:b/>
          <w:bCs/>
          <w:color w:val="auto"/>
          <w:lang w:val="en-US"/>
        </w:rPr>
        <w:t>Highways</w:t>
      </w:r>
      <w:r>
        <w:rPr>
          <w:rFonts w:ascii="Arial" w:eastAsia="MS Mincho" w:hAnsi="Arial" w:cs="Arial"/>
          <w:color w:val="auto"/>
          <w:lang w:val="en-US"/>
        </w:rPr>
        <w:t xml:space="preserve"> </w:t>
      </w:r>
      <w:r w:rsidR="00FC7EFA" w:rsidRPr="00FC7EFA">
        <w:rPr>
          <w:rFonts w:ascii="Arial" w:eastAsia="MS Mincho" w:hAnsi="Arial" w:cs="Arial"/>
          <w:color w:val="auto"/>
          <w:lang w:val="en-US"/>
        </w:rPr>
        <w:t xml:space="preserve">– </w:t>
      </w:r>
      <w:r>
        <w:rPr>
          <w:rFonts w:ascii="Arial" w:eastAsia="MS Mincho" w:hAnsi="Arial" w:cs="Arial"/>
          <w:color w:val="auto"/>
          <w:lang w:val="en-US"/>
        </w:rPr>
        <w:t>Cllr Northover</w:t>
      </w:r>
    </w:p>
    <w:p w14:paraId="314F77EF" w14:textId="77777777" w:rsidR="004149FE" w:rsidRPr="00FC7EFA" w:rsidRDefault="004149FE" w:rsidP="004149FE">
      <w:pPr>
        <w:spacing w:after="0" w:line="240" w:lineRule="auto"/>
        <w:rPr>
          <w:rFonts w:ascii="Arial" w:eastAsia="MS Mincho" w:hAnsi="Arial" w:cs="Arial"/>
          <w:color w:val="auto"/>
          <w:lang w:val="en-US"/>
        </w:rPr>
      </w:pPr>
    </w:p>
    <w:p w14:paraId="60CE87FE" w14:textId="64C54DAE" w:rsidR="00FC7EFA" w:rsidRPr="00FC7EFA" w:rsidRDefault="005D1BE4" w:rsidP="00FC7EFA">
      <w:pPr>
        <w:numPr>
          <w:ilvl w:val="0"/>
          <w:numId w:val="33"/>
        </w:numPr>
        <w:spacing w:after="0" w:line="240" w:lineRule="auto"/>
        <w:ind w:left="1080" w:firstLine="0"/>
        <w:rPr>
          <w:rFonts w:ascii="Arial" w:eastAsia="MS Mincho" w:hAnsi="Arial" w:cs="Arial"/>
          <w:color w:val="auto"/>
          <w:lang w:val="en-US"/>
        </w:rPr>
      </w:pPr>
      <w:r w:rsidRPr="00C149D4">
        <w:rPr>
          <w:rFonts w:ascii="Arial" w:eastAsia="MS Mincho" w:hAnsi="Arial" w:cs="Arial"/>
          <w:b/>
          <w:bCs/>
          <w:color w:val="auto"/>
          <w:lang w:val="en-US"/>
        </w:rPr>
        <w:t>Footpaths</w:t>
      </w:r>
      <w:r>
        <w:rPr>
          <w:rFonts w:ascii="Arial" w:eastAsia="MS Mincho" w:hAnsi="Arial" w:cs="Arial"/>
          <w:color w:val="auto"/>
          <w:lang w:val="en-US"/>
        </w:rPr>
        <w:t xml:space="preserve"> – Cllr</w:t>
      </w:r>
      <w:r w:rsidR="006073FB">
        <w:rPr>
          <w:rFonts w:ascii="Arial" w:eastAsia="MS Mincho" w:hAnsi="Arial" w:cs="Arial"/>
          <w:color w:val="auto"/>
          <w:lang w:val="en-US"/>
        </w:rPr>
        <w:t>s</w:t>
      </w:r>
      <w:r>
        <w:rPr>
          <w:rFonts w:ascii="Arial" w:eastAsia="MS Mincho" w:hAnsi="Arial" w:cs="Arial"/>
          <w:color w:val="auto"/>
          <w:lang w:val="en-US"/>
        </w:rPr>
        <w:t xml:space="preserve"> Langham &amp; McGuiness</w:t>
      </w:r>
    </w:p>
    <w:p w14:paraId="6E43F7CF" w14:textId="77777777" w:rsidR="00FC7EFA" w:rsidRPr="00FC7EFA" w:rsidRDefault="00FC7EFA" w:rsidP="004149FE">
      <w:pPr>
        <w:spacing w:after="0" w:line="240" w:lineRule="auto"/>
        <w:ind w:left="720"/>
        <w:rPr>
          <w:rFonts w:ascii="Arial" w:eastAsia="MS Mincho" w:hAnsi="Arial" w:cs="Arial"/>
          <w:color w:val="auto"/>
          <w:lang w:val="en-US"/>
        </w:rPr>
      </w:pPr>
    </w:p>
    <w:p w14:paraId="4086A68D" w14:textId="79AC9E6C" w:rsidR="00FC7EFA" w:rsidRDefault="005D1BE4" w:rsidP="006073FB">
      <w:pPr>
        <w:numPr>
          <w:ilvl w:val="0"/>
          <w:numId w:val="33"/>
        </w:numPr>
        <w:spacing w:after="0" w:line="240" w:lineRule="auto"/>
        <w:ind w:left="1080" w:firstLine="0"/>
        <w:rPr>
          <w:rFonts w:ascii="Arial" w:eastAsia="MS Mincho" w:hAnsi="Arial" w:cs="Arial"/>
          <w:color w:val="auto"/>
          <w:lang w:val="en-US"/>
        </w:rPr>
      </w:pPr>
      <w:r w:rsidRPr="00C149D4">
        <w:rPr>
          <w:rFonts w:ascii="Arial" w:eastAsia="MS Mincho" w:hAnsi="Arial" w:cs="Arial"/>
          <w:b/>
          <w:bCs/>
          <w:color w:val="auto"/>
          <w:lang w:val="en-US"/>
        </w:rPr>
        <w:t>Planning applications</w:t>
      </w:r>
      <w:r w:rsidR="00FC7EFA" w:rsidRPr="00FC7EFA">
        <w:rPr>
          <w:rFonts w:ascii="Arial" w:eastAsia="MS Mincho" w:hAnsi="Arial" w:cs="Arial"/>
          <w:color w:val="auto"/>
          <w:lang w:val="en-US"/>
        </w:rPr>
        <w:t xml:space="preserve"> – </w:t>
      </w:r>
      <w:r>
        <w:rPr>
          <w:rFonts w:ascii="Arial" w:eastAsia="MS Mincho" w:hAnsi="Arial" w:cs="Arial"/>
          <w:color w:val="auto"/>
          <w:lang w:val="en-US"/>
        </w:rPr>
        <w:t>Cllrs Jaques &amp; Sotiriadis</w:t>
      </w:r>
    </w:p>
    <w:p w14:paraId="08B04DDC" w14:textId="77777777" w:rsidR="00FC7EFA" w:rsidRPr="00FC7EFA" w:rsidRDefault="00FC7EFA" w:rsidP="006073FB">
      <w:pPr>
        <w:spacing w:after="0" w:line="240" w:lineRule="auto"/>
        <w:ind w:left="720"/>
        <w:rPr>
          <w:rFonts w:ascii="Arial" w:eastAsia="MS Mincho" w:hAnsi="Arial" w:cs="Arial"/>
          <w:color w:val="auto"/>
          <w:lang w:val="en-US"/>
        </w:rPr>
      </w:pPr>
    </w:p>
    <w:p w14:paraId="20825BA7" w14:textId="569AB422" w:rsidR="005D1BE4" w:rsidRDefault="005D1BE4" w:rsidP="006073FB">
      <w:pPr>
        <w:numPr>
          <w:ilvl w:val="0"/>
          <w:numId w:val="33"/>
        </w:numPr>
        <w:spacing w:after="0" w:line="240" w:lineRule="auto"/>
        <w:ind w:left="1080" w:firstLine="0"/>
        <w:rPr>
          <w:rFonts w:ascii="Arial" w:eastAsia="MS Mincho" w:hAnsi="Arial" w:cs="Arial"/>
          <w:color w:val="auto"/>
          <w:lang w:val="en-US"/>
        </w:rPr>
      </w:pPr>
      <w:r w:rsidRPr="00C149D4">
        <w:rPr>
          <w:rFonts w:ascii="Arial" w:eastAsia="MS Mincho" w:hAnsi="Arial" w:cs="Arial"/>
          <w:b/>
          <w:bCs/>
          <w:color w:val="auto"/>
          <w:lang w:val="en-US"/>
        </w:rPr>
        <w:t>Defibrillator</w:t>
      </w:r>
      <w:r>
        <w:rPr>
          <w:rFonts w:ascii="Arial" w:eastAsia="MS Mincho" w:hAnsi="Arial" w:cs="Arial"/>
          <w:color w:val="auto"/>
          <w:lang w:val="en-US"/>
        </w:rPr>
        <w:t xml:space="preserve"> - </w:t>
      </w:r>
      <w:r w:rsidR="00FC7EFA" w:rsidRPr="00FC7EFA">
        <w:rPr>
          <w:rFonts w:ascii="Arial" w:eastAsia="MS Mincho" w:hAnsi="Arial" w:cs="Arial"/>
          <w:color w:val="auto"/>
          <w:lang w:val="en-US"/>
        </w:rPr>
        <w:t>Cllr S</w:t>
      </w:r>
      <w:r>
        <w:rPr>
          <w:rFonts w:ascii="Arial" w:eastAsia="MS Mincho" w:hAnsi="Arial" w:cs="Arial"/>
          <w:color w:val="auto"/>
          <w:lang w:val="en-US"/>
        </w:rPr>
        <w:t>otiriadis</w:t>
      </w:r>
    </w:p>
    <w:p w14:paraId="07FD597E" w14:textId="77777777" w:rsidR="006073FB" w:rsidRDefault="006073FB" w:rsidP="006073FB">
      <w:pPr>
        <w:spacing w:after="0" w:line="240" w:lineRule="auto"/>
        <w:ind w:left="1080"/>
        <w:rPr>
          <w:rFonts w:ascii="Arial" w:eastAsia="MS Mincho" w:hAnsi="Arial" w:cs="Arial"/>
          <w:color w:val="auto"/>
          <w:lang w:val="en-US"/>
        </w:rPr>
      </w:pPr>
    </w:p>
    <w:p w14:paraId="395AF2F4" w14:textId="26D32735" w:rsidR="005D1BE4" w:rsidRPr="00FC7EFA" w:rsidRDefault="006073FB" w:rsidP="006073FB">
      <w:pPr>
        <w:numPr>
          <w:ilvl w:val="0"/>
          <w:numId w:val="33"/>
        </w:numPr>
        <w:spacing w:after="0" w:line="240" w:lineRule="auto"/>
        <w:ind w:left="1080" w:firstLine="0"/>
        <w:rPr>
          <w:rFonts w:ascii="Arial" w:eastAsia="MS Mincho" w:hAnsi="Arial" w:cs="Arial"/>
          <w:color w:val="auto"/>
          <w:lang w:val="en-US"/>
        </w:rPr>
      </w:pPr>
      <w:r w:rsidRPr="00C149D4">
        <w:rPr>
          <w:rFonts w:ascii="Arial" w:eastAsia="MS Mincho" w:hAnsi="Arial" w:cs="Arial"/>
          <w:b/>
          <w:bCs/>
          <w:color w:val="auto"/>
          <w:lang w:val="en-US"/>
        </w:rPr>
        <w:t>Ancient Monuments</w:t>
      </w:r>
      <w:r>
        <w:rPr>
          <w:rFonts w:ascii="Arial" w:eastAsia="MS Mincho" w:hAnsi="Arial" w:cs="Arial"/>
          <w:color w:val="auto"/>
          <w:lang w:val="en-US"/>
        </w:rPr>
        <w:t xml:space="preserve"> – Cllr Walbridge</w:t>
      </w:r>
    </w:p>
    <w:p w14:paraId="47045758" w14:textId="1FA222A5" w:rsidR="00FC7EFA" w:rsidRDefault="005D1BE4" w:rsidP="005D1BE4">
      <w:pPr>
        <w:spacing w:after="0" w:line="240" w:lineRule="auto"/>
        <w:rPr>
          <w:rFonts w:ascii="Arial" w:eastAsia="MS Mincho" w:hAnsi="Arial" w:cs="Arial"/>
          <w:color w:val="auto"/>
          <w:lang w:val="en-US"/>
        </w:rPr>
      </w:pPr>
      <w:r>
        <w:rPr>
          <w:rFonts w:ascii="Arial" w:eastAsia="MS Mincho" w:hAnsi="Arial" w:cs="Arial"/>
          <w:color w:val="auto"/>
          <w:lang w:val="en-US"/>
        </w:rPr>
        <w:t xml:space="preserve">       </w:t>
      </w:r>
    </w:p>
    <w:p w14:paraId="46131F7F" w14:textId="77777777" w:rsidR="006073FB" w:rsidRDefault="005D1BE4" w:rsidP="005D1BE4">
      <w:pPr>
        <w:spacing w:after="0" w:line="240" w:lineRule="auto"/>
        <w:rPr>
          <w:rFonts w:ascii="Arial" w:eastAsia="MS Mincho" w:hAnsi="Arial" w:cs="Arial"/>
          <w:color w:val="auto"/>
          <w:lang w:val="en-US"/>
        </w:rPr>
      </w:pPr>
      <w:r>
        <w:rPr>
          <w:rFonts w:ascii="Arial" w:eastAsia="MS Mincho" w:hAnsi="Arial" w:cs="Arial"/>
          <w:color w:val="auto"/>
          <w:lang w:val="en-US"/>
        </w:rPr>
        <w:t xml:space="preserve">           In addition</w:t>
      </w:r>
      <w:r w:rsidR="006073FB">
        <w:rPr>
          <w:rFonts w:ascii="Arial" w:eastAsia="MS Mincho" w:hAnsi="Arial" w:cs="Arial"/>
          <w:color w:val="auto"/>
          <w:lang w:val="en-US"/>
        </w:rPr>
        <w:t>,</w:t>
      </w:r>
      <w:r>
        <w:rPr>
          <w:rFonts w:ascii="Arial" w:eastAsia="MS Mincho" w:hAnsi="Arial" w:cs="Arial"/>
          <w:color w:val="auto"/>
          <w:lang w:val="en-US"/>
        </w:rPr>
        <w:t xml:space="preserve"> </w:t>
      </w:r>
      <w:r w:rsidR="006073FB">
        <w:rPr>
          <w:rFonts w:ascii="Arial" w:eastAsia="MS Mincho" w:hAnsi="Arial" w:cs="Arial"/>
          <w:color w:val="auto"/>
          <w:lang w:val="en-US"/>
        </w:rPr>
        <w:t>non-</w:t>
      </w:r>
      <w:proofErr w:type="spellStart"/>
      <w:r w:rsidR="006073FB">
        <w:rPr>
          <w:rFonts w:ascii="Arial" w:eastAsia="MS Mincho" w:hAnsi="Arial" w:cs="Arial"/>
          <w:color w:val="auto"/>
          <w:lang w:val="en-US"/>
        </w:rPr>
        <w:t>councillor</w:t>
      </w:r>
      <w:proofErr w:type="spellEnd"/>
      <w:r w:rsidR="006073FB">
        <w:rPr>
          <w:rFonts w:ascii="Arial" w:eastAsia="MS Mincho" w:hAnsi="Arial" w:cs="Arial"/>
          <w:color w:val="auto"/>
          <w:lang w:val="en-US"/>
        </w:rPr>
        <w:t xml:space="preserve"> </w:t>
      </w:r>
      <w:r>
        <w:rPr>
          <w:rFonts w:ascii="Arial" w:eastAsia="MS Mincho" w:hAnsi="Arial" w:cs="Arial"/>
          <w:color w:val="auto"/>
          <w:lang w:val="en-US"/>
        </w:rPr>
        <w:t>Adrian Simmonds was appointed as Floods Officer</w:t>
      </w:r>
      <w:r w:rsidR="006073FB">
        <w:rPr>
          <w:rFonts w:ascii="Arial" w:eastAsia="MS Mincho" w:hAnsi="Arial" w:cs="Arial"/>
          <w:color w:val="auto"/>
          <w:lang w:val="en-US"/>
        </w:rPr>
        <w:t>.</w:t>
      </w:r>
    </w:p>
    <w:p w14:paraId="7452C527" w14:textId="77777777" w:rsidR="006073FB" w:rsidRDefault="006073FB" w:rsidP="005D1BE4">
      <w:pPr>
        <w:spacing w:after="0" w:line="240" w:lineRule="auto"/>
        <w:rPr>
          <w:rFonts w:ascii="Arial" w:eastAsia="MS Mincho" w:hAnsi="Arial" w:cs="Arial"/>
          <w:color w:val="auto"/>
          <w:lang w:val="en-US"/>
        </w:rPr>
      </w:pPr>
    </w:p>
    <w:p w14:paraId="2A17E34B" w14:textId="1415530F" w:rsidR="005D1BE4" w:rsidRPr="006073FB" w:rsidRDefault="006073FB" w:rsidP="006073FB">
      <w:pPr>
        <w:pStyle w:val="ListParagraph"/>
        <w:numPr>
          <w:ilvl w:val="0"/>
          <w:numId w:val="34"/>
        </w:numPr>
        <w:spacing w:after="0" w:line="240" w:lineRule="auto"/>
        <w:rPr>
          <w:rFonts w:ascii="Arial" w:eastAsia="MS Mincho" w:hAnsi="Arial" w:cs="Arial"/>
          <w:color w:val="auto"/>
          <w:lang w:val="en-US"/>
        </w:rPr>
      </w:pPr>
      <w:r w:rsidRPr="006073FB">
        <w:rPr>
          <w:rFonts w:ascii="Arial" w:eastAsia="MS Mincho" w:hAnsi="Arial" w:cs="Arial"/>
          <w:b/>
          <w:bCs/>
          <w:color w:val="auto"/>
          <w:lang w:val="en-US"/>
        </w:rPr>
        <w:t xml:space="preserve">INTERNAL AUDIT REPORT, CERTIFICATE of EXEMPTION, ANNUAL GOVERNANCE STATEMENT </w:t>
      </w:r>
      <w:r w:rsidR="00C149D4">
        <w:rPr>
          <w:rFonts w:ascii="Arial" w:eastAsia="MS Mincho" w:hAnsi="Arial" w:cs="Arial"/>
          <w:b/>
          <w:bCs/>
          <w:color w:val="auto"/>
          <w:lang w:val="en-US"/>
        </w:rPr>
        <w:t>and</w:t>
      </w:r>
      <w:r w:rsidRPr="006073FB">
        <w:rPr>
          <w:rFonts w:ascii="Arial" w:eastAsia="MS Mincho" w:hAnsi="Arial" w:cs="Arial"/>
          <w:b/>
          <w:bCs/>
          <w:color w:val="auto"/>
          <w:lang w:val="en-US"/>
        </w:rPr>
        <w:t xml:space="preserve"> STATEMENT OF ACCOUNTS</w:t>
      </w:r>
      <w:r>
        <w:rPr>
          <w:rFonts w:ascii="Arial" w:eastAsia="MS Mincho" w:hAnsi="Arial" w:cs="Arial"/>
          <w:color w:val="auto"/>
          <w:lang w:val="en-US"/>
        </w:rPr>
        <w:t xml:space="preserve"> </w:t>
      </w:r>
      <w:r w:rsidR="00C149D4">
        <w:rPr>
          <w:rFonts w:ascii="Arial" w:eastAsia="MS Mincho" w:hAnsi="Arial" w:cs="Arial"/>
          <w:color w:val="auto"/>
          <w:lang w:val="en-US"/>
        </w:rPr>
        <w:t xml:space="preserve">- </w:t>
      </w:r>
      <w:r>
        <w:rPr>
          <w:rFonts w:ascii="Arial" w:eastAsia="MS Mincho" w:hAnsi="Arial" w:cs="Arial"/>
          <w:color w:val="auto"/>
          <w:lang w:val="en-US"/>
        </w:rPr>
        <w:t>were all approved</w:t>
      </w:r>
      <w:r w:rsidR="005D1BE4" w:rsidRPr="006073FB">
        <w:rPr>
          <w:rFonts w:ascii="Arial" w:eastAsia="MS Mincho" w:hAnsi="Arial" w:cs="Arial"/>
          <w:color w:val="auto"/>
          <w:lang w:val="en-US"/>
        </w:rPr>
        <w:t xml:space="preserve"> </w:t>
      </w:r>
      <w:r>
        <w:rPr>
          <w:rFonts w:ascii="Arial" w:eastAsia="MS Mincho" w:hAnsi="Arial" w:cs="Arial"/>
          <w:color w:val="auto"/>
          <w:lang w:val="en-US"/>
        </w:rPr>
        <w:t>and duly signed</w:t>
      </w:r>
      <w:r w:rsidR="00C149D4">
        <w:rPr>
          <w:rFonts w:ascii="Arial" w:eastAsia="MS Mincho" w:hAnsi="Arial" w:cs="Arial"/>
          <w:color w:val="auto"/>
          <w:lang w:val="en-US"/>
        </w:rPr>
        <w:t xml:space="preserve"> by the </w:t>
      </w:r>
      <w:proofErr w:type="spellStart"/>
      <w:r w:rsidR="00C149D4">
        <w:rPr>
          <w:rFonts w:ascii="Arial" w:eastAsia="MS Mincho" w:hAnsi="Arial" w:cs="Arial"/>
          <w:color w:val="auto"/>
          <w:lang w:val="en-US"/>
        </w:rPr>
        <w:t>Chairrman</w:t>
      </w:r>
      <w:proofErr w:type="spellEnd"/>
      <w:r w:rsidR="00C149D4">
        <w:rPr>
          <w:rFonts w:ascii="Arial" w:eastAsia="MS Mincho" w:hAnsi="Arial" w:cs="Arial"/>
          <w:color w:val="auto"/>
          <w:lang w:val="en-US"/>
        </w:rPr>
        <w:t>.</w:t>
      </w:r>
    </w:p>
    <w:p w14:paraId="0EE0FE37" w14:textId="77777777" w:rsidR="005D1BE4" w:rsidRPr="00FC7EFA" w:rsidRDefault="005D1BE4" w:rsidP="005D1BE4">
      <w:pPr>
        <w:spacing w:after="0" w:line="240" w:lineRule="auto"/>
        <w:rPr>
          <w:rFonts w:ascii="Arial" w:eastAsia="MS Mincho" w:hAnsi="Arial" w:cs="Arial"/>
          <w:color w:val="auto"/>
          <w:lang w:val="en-US"/>
        </w:rPr>
      </w:pPr>
    </w:p>
    <w:p w14:paraId="09E02CD6" w14:textId="7824CFD3" w:rsidR="00FC7EFA" w:rsidRDefault="00FC7EFA" w:rsidP="007713DE">
      <w:pPr>
        <w:pStyle w:val="NoSpacing"/>
        <w:rPr>
          <w:rFonts w:ascii="Arial" w:hAnsi="Arial" w:cs="Arial"/>
        </w:rPr>
      </w:pPr>
    </w:p>
    <w:p w14:paraId="05E38C6F" w14:textId="115E739D" w:rsidR="006073FB" w:rsidRPr="006073FB" w:rsidRDefault="006073FB" w:rsidP="006073FB">
      <w:pPr>
        <w:pStyle w:val="NoSpacing"/>
        <w:ind w:firstLine="360"/>
        <w:rPr>
          <w:rFonts w:ascii="Arial" w:hAnsi="Arial" w:cs="Arial"/>
          <w:b/>
          <w:u w:val="single"/>
        </w:rPr>
      </w:pPr>
      <w:r w:rsidRPr="006073FB">
        <w:rPr>
          <w:rFonts w:ascii="Arial" w:hAnsi="Arial" w:cs="Arial"/>
          <w:b/>
          <w:u w:val="single"/>
        </w:rPr>
        <w:t xml:space="preserve">MINUTES of the Annual </w:t>
      </w:r>
      <w:r>
        <w:rPr>
          <w:rFonts w:ascii="Arial" w:hAnsi="Arial" w:cs="Arial"/>
          <w:b/>
          <w:u w:val="single"/>
        </w:rPr>
        <w:t xml:space="preserve">Parish Meeting </w:t>
      </w:r>
      <w:r w:rsidRPr="006073FB">
        <w:rPr>
          <w:rFonts w:ascii="Arial" w:hAnsi="Arial" w:cs="Arial"/>
          <w:b/>
          <w:u w:val="single"/>
        </w:rPr>
        <w:t xml:space="preserve"> of Hilton Parish held on Tuesday </w:t>
      </w:r>
      <w:r w:rsidR="00C149D4">
        <w:rPr>
          <w:rFonts w:ascii="Arial" w:hAnsi="Arial" w:cs="Arial"/>
          <w:b/>
          <w:u w:val="single"/>
        </w:rPr>
        <w:t>3</w:t>
      </w:r>
      <w:r w:rsidR="00C149D4" w:rsidRPr="00C149D4">
        <w:rPr>
          <w:rFonts w:ascii="Arial" w:hAnsi="Arial" w:cs="Arial"/>
          <w:b/>
          <w:u w:val="single"/>
          <w:vertAlign w:val="superscript"/>
        </w:rPr>
        <w:t>rd</w:t>
      </w:r>
      <w:r w:rsidR="00C149D4">
        <w:rPr>
          <w:rFonts w:ascii="Arial" w:hAnsi="Arial" w:cs="Arial"/>
          <w:b/>
          <w:u w:val="single"/>
        </w:rPr>
        <w:t xml:space="preserve"> May</w:t>
      </w:r>
      <w:r w:rsidRPr="006073FB">
        <w:rPr>
          <w:rFonts w:ascii="Arial" w:hAnsi="Arial" w:cs="Arial"/>
          <w:b/>
          <w:u w:val="single"/>
        </w:rPr>
        <w:t xml:space="preserve"> 2022 </w:t>
      </w:r>
    </w:p>
    <w:p w14:paraId="3745D9CC" w14:textId="0DC1429A" w:rsidR="00FC7EFA" w:rsidRDefault="00FC7EFA" w:rsidP="007713DE">
      <w:pPr>
        <w:pStyle w:val="NoSpacing"/>
        <w:rPr>
          <w:rFonts w:ascii="Arial" w:hAnsi="Arial" w:cs="Arial"/>
        </w:rPr>
      </w:pPr>
    </w:p>
    <w:p w14:paraId="4A24B91B" w14:textId="748B056F" w:rsidR="00FC7EFA" w:rsidRDefault="00FC7EFA" w:rsidP="007713DE">
      <w:pPr>
        <w:pStyle w:val="NoSpacing"/>
        <w:rPr>
          <w:rFonts w:ascii="Arial" w:hAnsi="Arial" w:cs="Arial"/>
        </w:rPr>
      </w:pPr>
    </w:p>
    <w:p w14:paraId="145C6B36" w14:textId="42901E14" w:rsidR="006073FB" w:rsidRPr="00254DD1" w:rsidRDefault="006073FB" w:rsidP="006073FB">
      <w:pPr>
        <w:pStyle w:val="NoSpacing"/>
        <w:numPr>
          <w:ilvl w:val="0"/>
          <w:numId w:val="35"/>
        </w:numPr>
        <w:rPr>
          <w:rFonts w:ascii="Arial" w:hAnsi="Arial" w:cs="Arial"/>
          <w:b/>
          <w:bCs/>
        </w:rPr>
      </w:pPr>
      <w:r w:rsidRPr="00254DD1">
        <w:rPr>
          <w:rFonts w:ascii="Arial" w:hAnsi="Arial" w:cs="Arial"/>
          <w:b/>
          <w:bCs/>
        </w:rPr>
        <w:t>CHAIRMANS REPORT</w:t>
      </w:r>
      <w:r w:rsidR="00333B80">
        <w:rPr>
          <w:rFonts w:ascii="Arial" w:hAnsi="Arial" w:cs="Arial"/>
          <w:b/>
          <w:bCs/>
        </w:rPr>
        <w:t>:</w:t>
      </w:r>
    </w:p>
    <w:p w14:paraId="0DDF9944" w14:textId="517FB4A7" w:rsidR="006073FB" w:rsidRDefault="006073FB" w:rsidP="006073FB">
      <w:pPr>
        <w:pStyle w:val="NoSpacing"/>
        <w:ind w:left="852"/>
        <w:rPr>
          <w:rFonts w:ascii="Arial" w:hAnsi="Arial" w:cs="Arial"/>
        </w:rPr>
      </w:pPr>
    </w:p>
    <w:p w14:paraId="66E63221" w14:textId="7C9C4B1E" w:rsidR="000B2F7D" w:rsidRDefault="00254DD1" w:rsidP="006073FB">
      <w:pPr>
        <w:pStyle w:val="NoSpacing"/>
        <w:ind w:left="852"/>
        <w:rPr>
          <w:rFonts w:ascii="Arial" w:hAnsi="Arial" w:cs="Arial"/>
        </w:rPr>
      </w:pPr>
      <w:r>
        <w:rPr>
          <w:rFonts w:ascii="Arial" w:hAnsi="Arial" w:cs="Arial"/>
        </w:rPr>
        <w:t>The Chairman thanked the Clerk for his work during the year and reported that the year had featured</w:t>
      </w:r>
      <w:r w:rsidR="00C149D4">
        <w:rPr>
          <w:rFonts w:ascii="Arial" w:hAnsi="Arial" w:cs="Arial"/>
        </w:rPr>
        <w:t xml:space="preserve"> noteworthy progress in several respects despite</w:t>
      </w:r>
      <w:r w:rsidR="000B2F7D">
        <w:rPr>
          <w:rFonts w:ascii="Arial" w:hAnsi="Arial" w:cs="Arial"/>
        </w:rPr>
        <w:t xml:space="preserve"> the Covid pandemic and </w:t>
      </w:r>
      <w:r w:rsidR="00C149D4">
        <w:rPr>
          <w:rFonts w:ascii="Arial" w:hAnsi="Arial" w:cs="Arial"/>
        </w:rPr>
        <w:t xml:space="preserve">had successfully worked towards the restoration  a degree </w:t>
      </w:r>
      <w:r w:rsidR="000B2F7D">
        <w:rPr>
          <w:rFonts w:ascii="Arial" w:hAnsi="Arial" w:cs="Arial"/>
        </w:rPr>
        <w:t xml:space="preserve">of normal life after two very difficult years. </w:t>
      </w:r>
    </w:p>
    <w:p w14:paraId="3AC34889" w14:textId="70C27DEB" w:rsidR="00254DD1" w:rsidRDefault="00254DD1" w:rsidP="006073FB">
      <w:pPr>
        <w:pStyle w:val="NoSpacing"/>
        <w:ind w:left="852"/>
        <w:rPr>
          <w:rFonts w:ascii="Arial" w:hAnsi="Arial" w:cs="Arial"/>
        </w:rPr>
      </w:pPr>
    </w:p>
    <w:p w14:paraId="70658B84" w14:textId="62B6148F" w:rsidR="00254DD1" w:rsidRDefault="00254DD1" w:rsidP="006073FB">
      <w:pPr>
        <w:pStyle w:val="NoSpacing"/>
        <w:ind w:left="852"/>
        <w:rPr>
          <w:rFonts w:ascii="Arial" w:hAnsi="Arial" w:cs="Arial"/>
        </w:rPr>
      </w:pPr>
      <w:r>
        <w:rPr>
          <w:rFonts w:ascii="Arial" w:hAnsi="Arial" w:cs="Arial"/>
        </w:rPr>
        <w:t>The re-purposing of the telephone box as a tourist Information Centre</w:t>
      </w:r>
      <w:r w:rsidR="00C149D4">
        <w:rPr>
          <w:rFonts w:ascii="Arial" w:hAnsi="Arial" w:cs="Arial"/>
        </w:rPr>
        <w:t xml:space="preserve"> had been a great achievement and this </w:t>
      </w:r>
      <w:r>
        <w:rPr>
          <w:rFonts w:ascii="Arial" w:hAnsi="Arial" w:cs="Arial"/>
        </w:rPr>
        <w:t>will be formally open</w:t>
      </w:r>
      <w:r w:rsidR="001F4194">
        <w:rPr>
          <w:rFonts w:ascii="Arial" w:hAnsi="Arial" w:cs="Arial"/>
        </w:rPr>
        <w:t>ed</w:t>
      </w:r>
      <w:r>
        <w:rPr>
          <w:rFonts w:ascii="Arial" w:hAnsi="Arial" w:cs="Arial"/>
        </w:rPr>
        <w:t xml:space="preserve"> during the Queens Platinum Jubilee Weekend on the 2</w:t>
      </w:r>
      <w:r w:rsidRPr="00254DD1">
        <w:rPr>
          <w:rFonts w:ascii="Arial" w:hAnsi="Arial" w:cs="Arial"/>
          <w:vertAlign w:val="superscript"/>
        </w:rPr>
        <w:t>nd</w:t>
      </w:r>
      <w:r>
        <w:rPr>
          <w:rFonts w:ascii="Arial" w:hAnsi="Arial" w:cs="Arial"/>
        </w:rPr>
        <w:t xml:space="preserve"> June at 4 p.m. The Chairman thanked Marc </w:t>
      </w:r>
      <w:r w:rsidR="00A04FC8">
        <w:rPr>
          <w:rFonts w:ascii="Arial" w:hAnsi="Arial" w:cs="Arial"/>
        </w:rPr>
        <w:t>for all his</w:t>
      </w:r>
      <w:r>
        <w:rPr>
          <w:rFonts w:ascii="Arial" w:hAnsi="Arial" w:cs="Arial"/>
        </w:rPr>
        <w:t xml:space="preserve"> work in relation to this. </w:t>
      </w:r>
    </w:p>
    <w:p w14:paraId="75CCAD95" w14:textId="482C223E" w:rsidR="00254DD1" w:rsidRDefault="00254DD1" w:rsidP="006073FB">
      <w:pPr>
        <w:pStyle w:val="NoSpacing"/>
        <w:ind w:left="852"/>
        <w:rPr>
          <w:rFonts w:ascii="Arial" w:hAnsi="Arial" w:cs="Arial"/>
        </w:rPr>
      </w:pPr>
    </w:p>
    <w:p w14:paraId="602A7AC4" w14:textId="39388F0E" w:rsidR="00254DD1" w:rsidRDefault="00254DD1" w:rsidP="006073FB">
      <w:pPr>
        <w:pStyle w:val="NoSpacing"/>
        <w:ind w:left="852"/>
        <w:rPr>
          <w:rFonts w:ascii="Arial" w:hAnsi="Arial" w:cs="Arial"/>
        </w:rPr>
      </w:pPr>
      <w:r>
        <w:rPr>
          <w:rFonts w:ascii="Arial" w:hAnsi="Arial" w:cs="Arial"/>
        </w:rPr>
        <w:t>Cllr Jones</w:t>
      </w:r>
      <w:r w:rsidR="000B2F7D">
        <w:rPr>
          <w:rFonts w:ascii="Arial" w:hAnsi="Arial" w:cs="Arial"/>
        </w:rPr>
        <w:t xml:space="preserve"> was thanked for</w:t>
      </w:r>
      <w:r>
        <w:rPr>
          <w:rFonts w:ascii="Arial" w:hAnsi="Arial" w:cs="Arial"/>
        </w:rPr>
        <w:t xml:space="preserve"> recording and reporting incidences of ash-die back throughout the Parish</w:t>
      </w:r>
      <w:r w:rsidR="000B2F7D">
        <w:rPr>
          <w:rFonts w:ascii="Arial" w:hAnsi="Arial" w:cs="Arial"/>
        </w:rPr>
        <w:t>.</w:t>
      </w:r>
    </w:p>
    <w:p w14:paraId="3AF0C545" w14:textId="41CCC62D" w:rsidR="000B2F7D" w:rsidRDefault="000B2F7D" w:rsidP="006073FB">
      <w:pPr>
        <w:pStyle w:val="NoSpacing"/>
        <w:ind w:left="852"/>
        <w:rPr>
          <w:rFonts w:ascii="Arial" w:hAnsi="Arial" w:cs="Arial"/>
        </w:rPr>
      </w:pPr>
    </w:p>
    <w:p w14:paraId="67DB8B94" w14:textId="30A33178" w:rsidR="000B2F7D" w:rsidRDefault="000B2F7D" w:rsidP="006073FB">
      <w:pPr>
        <w:pStyle w:val="NoSpacing"/>
        <w:ind w:left="852"/>
        <w:rPr>
          <w:rFonts w:ascii="Arial" w:hAnsi="Arial" w:cs="Arial"/>
        </w:rPr>
      </w:pPr>
      <w:r>
        <w:rPr>
          <w:rFonts w:ascii="Arial" w:hAnsi="Arial" w:cs="Arial"/>
        </w:rPr>
        <w:lastRenderedPageBreak/>
        <w:t xml:space="preserve">Cllr Northover </w:t>
      </w:r>
      <w:r w:rsidR="001F4194">
        <w:rPr>
          <w:rFonts w:ascii="Arial" w:hAnsi="Arial" w:cs="Arial"/>
        </w:rPr>
        <w:t xml:space="preserve">and Cllr </w:t>
      </w:r>
      <w:r>
        <w:rPr>
          <w:rFonts w:ascii="Arial" w:hAnsi="Arial" w:cs="Arial"/>
        </w:rPr>
        <w:t xml:space="preserve">Jaques </w:t>
      </w:r>
      <w:r w:rsidR="001F4194">
        <w:rPr>
          <w:rFonts w:ascii="Arial" w:hAnsi="Arial" w:cs="Arial"/>
        </w:rPr>
        <w:t>were thanked for</w:t>
      </w:r>
      <w:r>
        <w:rPr>
          <w:rFonts w:ascii="Arial" w:hAnsi="Arial" w:cs="Arial"/>
        </w:rPr>
        <w:t xml:space="preserve"> dealing with Highways </w:t>
      </w:r>
      <w:r w:rsidR="001F4194">
        <w:rPr>
          <w:rFonts w:ascii="Arial" w:hAnsi="Arial" w:cs="Arial"/>
        </w:rPr>
        <w:t xml:space="preserve">and Footpaths issues </w:t>
      </w:r>
      <w:r>
        <w:rPr>
          <w:rFonts w:ascii="Arial" w:hAnsi="Arial" w:cs="Arial"/>
        </w:rPr>
        <w:t xml:space="preserve">during the </w:t>
      </w:r>
      <w:r w:rsidR="001F4194">
        <w:rPr>
          <w:rFonts w:ascii="Arial" w:hAnsi="Arial" w:cs="Arial"/>
        </w:rPr>
        <w:t xml:space="preserve">year. </w:t>
      </w:r>
    </w:p>
    <w:p w14:paraId="72AFD94A" w14:textId="5F2FCEB6" w:rsidR="000B2F7D" w:rsidRDefault="000B2F7D" w:rsidP="006073FB">
      <w:pPr>
        <w:pStyle w:val="NoSpacing"/>
        <w:ind w:left="852"/>
        <w:rPr>
          <w:rFonts w:ascii="Arial" w:hAnsi="Arial" w:cs="Arial"/>
        </w:rPr>
      </w:pPr>
    </w:p>
    <w:p w14:paraId="481A0C6F" w14:textId="12DE3C5E" w:rsidR="000B2F7D" w:rsidRDefault="001F4194" w:rsidP="006073FB">
      <w:pPr>
        <w:pStyle w:val="NoSpacing"/>
        <w:ind w:left="852"/>
        <w:rPr>
          <w:rFonts w:ascii="Arial" w:hAnsi="Arial" w:cs="Arial"/>
        </w:rPr>
      </w:pPr>
      <w:r>
        <w:rPr>
          <w:rFonts w:ascii="Arial" w:hAnsi="Arial" w:cs="Arial"/>
        </w:rPr>
        <w:t xml:space="preserve">The Chairman also thanked </w:t>
      </w:r>
      <w:r w:rsidR="00294D07">
        <w:rPr>
          <w:rFonts w:ascii="Arial" w:hAnsi="Arial" w:cs="Arial"/>
        </w:rPr>
        <w:t xml:space="preserve">Cllr Jaques </w:t>
      </w:r>
      <w:r>
        <w:rPr>
          <w:rFonts w:ascii="Arial" w:hAnsi="Arial" w:cs="Arial"/>
        </w:rPr>
        <w:t xml:space="preserve">for assisting in the preparation of </w:t>
      </w:r>
      <w:r w:rsidR="00294D07">
        <w:rPr>
          <w:rFonts w:ascii="Arial" w:hAnsi="Arial" w:cs="Arial"/>
        </w:rPr>
        <w:t xml:space="preserve">the exhibition for the Queens Platinum Jubilee </w:t>
      </w:r>
      <w:r w:rsidR="000B2F7D">
        <w:rPr>
          <w:rFonts w:ascii="Arial" w:hAnsi="Arial" w:cs="Arial"/>
        </w:rPr>
        <w:t xml:space="preserve">Weekend </w:t>
      </w:r>
      <w:r w:rsidR="00294D07">
        <w:rPr>
          <w:rFonts w:ascii="Arial" w:hAnsi="Arial" w:cs="Arial"/>
        </w:rPr>
        <w:t xml:space="preserve">and </w:t>
      </w:r>
      <w:r>
        <w:rPr>
          <w:rFonts w:ascii="Arial" w:hAnsi="Arial" w:cs="Arial"/>
        </w:rPr>
        <w:t xml:space="preserve">thanked all </w:t>
      </w:r>
      <w:r w:rsidR="00294D07">
        <w:rPr>
          <w:rFonts w:ascii="Arial" w:hAnsi="Arial" w:cs="Arial"/>
        </w:rPr>
        <w:t>involved in organising events.</w:t>
      </w:r>
    </w:p>
    <w:p w14:paraId="1CB3F6E0" w14:textId="3F12BBBA" w:rsidR="00294D07" w:rsidRDefault="00294D07" w:rsidP="006073FB">
      <w:pPr>
        <w:pStyle w:val="NoSpacing"/>
        <w:ind w:left="852"/>
        <w:rPr>
          <w:rFonts w:ascii="Arial" w:hAnsi="Arial" w:cs="Arial"/>
        </w:rPr>
      </w:pPr>
    </w:p>
    <w:p w14:paraId="4CB8ABEE" w14:textId="3682BA31" w:rsidR="00294D07" w:rsidRDefault="00294D07" w:rsidP="006073FB">
      <w:pPr>
        <w:pStyle w:val="NoSpacing"/>
        <w:ind w:left="852"/>
        <w:rPr>
          <w:rFonts w:ascii="Arial" w:hAnsi="Arial" w:cs="Arial"/>
        </w:rPr>
      </w:pPr>
      <w:r>
        <w:rPr>
          <w:rFonts w:ascii="Arial" w:hAnsi="Arial" w:cs="Arial"/>
        </w:rPr>
        <w:t xml:space="preserve">The Chairman noted that the Council now had rigour in financial accountability with a formal grant policy in place and was </w:t>
      </w:r>
      <w:r w:rsidR="001F4194">
        <w:rPr>
          <w:rFonts w:ascii="Arial" w:hAnsi="Arial" w:cs="Arial"/>
        </w:rPr>
        <w:t xml:space="preserve">much </w:t>
      </w:r>
      <w:r>
        <w:rPr>
          <w:rFonts w:ascii="Arial" w:hAnsi="Arial" w:cs="Arial"/>
        </w:rPr>
        <w:t>more business-like in its approach to awarding a grant</w:t>
      </w:r>
      <w:r w:rsidR="001F4194">
        <w:rPr>
          <w:rFonts w:ascii="Arial" w:hAnsi="Arial" w:cs="Arial"/>
        </w:rPr>
        <w:t xml:space="preserve">s, for example to </w:t>
      </w:r>
      <w:r>
        <w:rPr>
          <w:rFonts w:ascii="Arial" w:hAnsi="Arial" w:cs="Arial"/>
        </w:rPr>
        <w:t>All Saints Church, Hilton. The Chairman thanked Cllr Langham for her work in connection with the Church.</w:t>
      </w:r>
    </w:p>
    <w:p w14:paraId="1125C0D3" w14:textId="58390024" w:rsidR="006073FB" w:rsidRDefault="006073FB" w:rsidP="006073FB">
      <w:pPr>
        <w:pStyle w:val="NoSpacing"/>
        <w:ind w:left="852"/>
        <w:rPr>
          <w:rFonts w:ascii="Arial" w:hAnsi="Arial" w:cs="Arial"/>
        </w:rPr>
      </w:pPr>
    </w:p>
    <w:p w14:paraId="1DC750E7" w14:textId="44CE824D" w:rsidR="007872D6" w:rsidRDefault="007872D6" w:rsidP="006073FB">
      <w:pPr>
        <w:pStyle w:val="NoSpacing"/>
        <w:ind w:left="852"/>
        <w:rPr>
          <w:rFonts w:ascii="Arial" w:hAnsi="Arial" w:cs="Arial"/>
        </w:rPr>
      </w:pPr>
      <w:r>
        <w:rPr>
          <w:rFonts w:ascii="Arial" w:hAnsi="Arial" w:cs="Arial"/>
        </w:rPr>
        <w:t>The Chairman noted that the PC had dealt with planning applications very effectively and noted that the Parish Council was still a</w:t>
      </w:r>
      <w:r w:rsidR="001F4194">
        <w:rPr>
          <w:rFonts w:ascii="Arial" w:hAnsi="Arial" w:cs="Arial"/>
        </w:rPr>
        <w:t>n</w:t>
      </w:r>
      <w:r>
        <w:rPr>
          <w:rFonts w:ascii="Arial" w:hAnsi="Arial" w:cs="Arial"/>
        </w:rPr>
        <w:t xml:space="preserve"> important part of Local Government</w:t>
      </w:r>
      <w:r w:rsidR="001F4194">
        <w:rPr>
          <w:rFonts w:ascii="Arial" w:hAnsi="Arial" w:cs="Arial"/>
        </w:rPr>
        <w:t>, being</w:t>
      </w:r>
      <w:r>
        <w:rPr>
          <w:rFonts w:ascii="Arial" w:hAnsi="Arial" w:cs="Arial"/>
        </w:rPr>
        <w:t xml:space="preserve"> between two parliamentary constituencies, </w:t>
      </w:r>
      <w:r w:rsidR="001F4194">
        <w:rPr>
          <w:rFonts w:ascii="Arial" w:hAnsi="Arial" w:cs="Arial"/>
        </w:rPr>
        <w:t xml:space="preserve">and always </w:t>
      </w:r>
      <w:r>
        <w:rPr>
          <w:rFonts w:ascii="Arial" w:hAnsi="Arial" w:cs="Arial"/>
        </w:rPr>
        <w:t xml:space="preserve">holding contested elections. </w:t>
      </w:r>
    </w:p>
    <w:p w14:paraId="09F5B735" w14:textId="32822799" w:rsidR="007872D6" w:rsidRDefault="007872D6" w:rsidP="006073FB">
      <w:pPr>
        <w:pStyle w:val="NoSpacing"/>
        <w:ind w:left="852"/>
        <w:rPr>
          <w:rFonts w:ascii="Arial" w:hAnsi="Arial" w:cs="Arial"/>
        </w:rPr>
      </w:pPr>
    </w:p>
    <w:p w14:paraId="4635ED07" w14:textId="4B02B96B" w:rsidR="007872D6" w:rsidRPr="00047F1A" w:rsidRDefault="007872D6" w:rsidP="007872D6">
      <w:pPr>
        <w:pStyle w:val="NoSpacing"/>
        <w:numPr>
          <w:ilvl w:val="0"/>
          <w:numId w:val="35"/>
        </w:numPr>
        <w:rPr>
          <w:rFonts w:ascii="Arial" w:hAnsi="Arial" w:cs="Arial"/>
          <w:b/>
          <w:bCs/>
        </w:rPr>
      </w:pPr>
      <w:r w:rsidRPr="00047F1A">
        <w:rPr>
          <w:rFonts w:ascii="Arial" w:hAnsi="Arial" w:cs="Arial"/>
          <w:b/>
          <w:bCs/>
        </w:rPr>
        <w:t>OBJECTIVES FOR THE FORTHCOMING YEAR</w:t>
      </w:r>
      <w:r w:rsidR="00333B80">
        <w:rPr>
          <w:rFonts w:ascii="Arial" w:hAnsi="Arial" w:cs="Arial"/>
          <w:b/>
          <w:bCs/>
        </w:rPr>
        <w:t>:</w:t>
      </w:r>
    </w:p>
    <w:p w14:paraId="5A2210A4" w14:textId="67E54C67" w:rsidR="007872D6" w:rsidRDefault="007872D6" w:rsidP="007872D6">
      <w:pPr>
        <w:pStyle w:val="NoSpacing"/>
        <w:ind w:left="852"/>
        <w:rPr>
          <w:rFonts w:ascii="Arial" w:hAnsi="Arial" w:cs="Arial"/>
        </w:rPr>
      </w:pPr>
    </w:p>
    <w:p w14:paraId="62B0E9AD" w14:textId="6B6E00FE" w:rsidR="007872D6" w:rsidRDefault="007872D6" w:rsidP="007872D6">
      <w:pPr>
        <w:pStyle w:val="NoSpacing"/>
        <w:ind w:left="852"/>
        <w:rPr>
          <w:rFonts w:ascii="Arial" w:hAnsi="Arial" w:cs="Arial"/>
        </w:rPr>
      </w:pPr>
      <w:r>
        <w:rPr>
          <w:rFonts w:ascii="Arial" w:hAnsi="Arial" w:cs="Arial"/>
        </w:rPr>
        <w:t xml:space="preserve">The Chairman noted that digital communications will be become and increasing part of everyday life and the PC will play its part in this. </w:t>
      </w:r>
    </w:p>
    <w:p w14:paraId="76290994" w14:textId="1F6175F8" w:rsidR="007872D6" w:rsidRDefault="007872D6" w:rsidP="007872D6">
      <w:pPr>
        <w:pStyle w:val="NoSpacing"/>
        <w:ind w:left="852"/>
        <w:rPr>
          <w:rFonts w:ascii="Arial" w:hAnsi="Arial" w:cs="Arial"/>
        </w:rPr>
      </w:pPr>
    </w:p>
    <w:p w14:paraId="78F760AA" w14:textId="7917BC93" w:rsidR="007872D6" w:rsidRDefault="007872D6" w:rsidP="007872D6">
      <w:pPr>
        <w:pStyle w:val="NoSpacing"/>
        <w:ind w:left="852"/>
        <w:rPr>
          <w:rFonts w:ascii="Arial" w:hAnsi="Arial" w:cs="Arial"/>
        </w:rPr>
      </w:pPr>
      <w:r>
        <w:rPr>
          <w:rFonts w:ascii="Arial" w:hAnsi="Arial" w:cs="Arial"/>
        </w:rPr>
        <w:t>The PC will continue to deal with issues such as ash die-back,</w:t>
      </w:r>
      <w:r w:rsidR="001F4194">
        <w:rPr>
          <w:rFonts w:ascii="Arial" w:hAnsi="Arial" w:cs="Arial"/>
        </w:rPr>
        <w:t xml:space="preserve"> highways concerns, </w:t>
      </w:r>
      <w:r>
        <w:rPr>
          <w:rFonts w:ascii="Arial" w:hAnsi="Arial" w:cs="Arial"/>
        </w:rPr>
        <w:t xml:space="preserve"> footpaths </w:t>
      </w:r>
      <w:r w:rsidR="001F4194">
        <w:rPr>
          <w:rFonts w:ascii="Arial" w:hAnsi="Arial" w:cs="Arial"/>
        </w:rPr>
        <w:t>issues</w:t>
      </w:r>
      <w:r>
        <w:rPr>
          <w:rFonts w:ascii="Arial" w:hAnsi="Arial" w:cs="Arial"/>
        </w:rPr>
        <w:t xml:space="preserve"> and planning applications.</w:t>
      </w:r>
    </w:p>
    <w:p w14:paraId="0A8ED550" w14:textId="249A2552" w:rsidR="007872D6" w:rsidRDefault="007872D6" w:rsidP="007872D6">
      <w:pPr>
        <w:pStyle w:val="NoSpacing"/>
        <w:ind w:left="852"/>
        <w:rPr>
          <w:rFonts w:ascii="Arial" w:hAnsi="Arial" w:cs="Arial"/>
        </w:rPr>
      </w:pPr>
    </w:p>
    <w:p w14:paraId="4A893CCF" w14:textId="6A47584A" w:rsidR="00FC7EFA" w:rsidRDefault="001F4194" w:rsidP="001F4194">
      <w:pPr>
        <w:pStyle w:val="NoSpacing"/>
        <w:ind w:left="852"/>
        <w:rPr>
          <w:rFonts w:ascii="Arial" w:hAnsi="Arial" w:cs="Arial"/>
        </w:rPr>
      </w:pPr>
      <w:r>
        <w:rPr>
          <w:rFonts w:ascii="Arial" w:hAnsi="Arial" w:cs="Arial"/>
        </w:rPr>
        <w:t>The r</w:t>
      </w:r>
      <w:r w:rsidR="007872D6">
        <w:rPr>
          <w:rFonts w:ascii="Arial" w:hAnsi="Arial" w:cs="Arial"/>
        </w:rPr>
        <w:t xml:space="preserve">eplacement of the </w:t>
      </w:r>
      <w:r w:rsidR="00047F1A">
        <w:rPr>
          <w:rFonts w:ascii="Arial" w:hAnsi="Arial" w:cs="Arial"/>
        </w:rPr>
        <w:t>bench seat at Hilton will be a project for the year as will the possible installation of a</w:t>
      </w:r>
      <w:r>
        <w:rPr>
          <w:rFonts w:ascii="Arial" w:hAnsi="Arial" w:cs="Arial"/>
        </w:rPr>
        <w:t xml:space="preserve"> new</w:t>
      </w:r>
      <w:r w:rsidR="00047F1A">
        <w:rPr>
          <w:rFonts w:ascii="Arial" w:hAnsi="Arial" w:cs="Arial"/>
        </w:rPr>
        <w:t xml:space="preserve"> bench in the Ansty/Melcom</w:t>
      </w:r>
      <w:r w:rsidR="00E46C2F">
        <w:rPr>
          <w:rFonts w:ascii="Arial" w:hAnsi="Arial" w:cs="Arial"/>
        </w:rPr>
        <w:t>b</w:t>
      </w:r>
      <w:r w:rsidR="00047F1A">
        <w:rPr>
          <w:rFonts w:ascii="Arial" w:hAnsi="Arial" w:cs="Arial"/>
        </w:rPr>
        <w:t>e Bingham area</w:t>
      </w:r>
      <w:r>
        <w:rPr>
          <w:rFonts w:ascii="Arial" w:hAnsi="Arial" w:cs="Arial"/>
        </w:rPr>
        <w:t>.</w:t>
      </w:r>
    </w:p>
    <w:p w14:paraId="7C46FB0D" w14:textId="4A1A138A" w:rsidR="00FC7EFA" w:rsidRDefault="00FC7EFA" w:rsidP="007713DE">
      <w:pPr>
        <w:pStyle w:val="NoSpacing"/>
        <w:rPr>
          <w:rFonts w:ascii="Arial" w:hAnsi="Arial" w:cs="Arial"/>
        </w:rPr>
      </w:pPr>
    </w:p>
    <w:p w14:paraId="0A3B9BF5" w14:textId="0258F8C8" w:rsidR="00E46C2F" w:rsidRPr="00E46C2F" w:rsidRDefault="00E46C2F" w:rsidP="00671493">
      <w:pPr>
        <w:pStyle w:val="NoSpacing"/>
        <w:jc w:val="center"/>
        <w:rPr>
          <w:rFonts w:ascii="Arial" w:hAnsi="Arial" w:cs="Arial"/>
          <w:b/>
          <w:u w:val="single"/>
        </w:rPr>
      </w:pPr>
      <w:r w:rsidRPr="00E46C2F">
        <w:rPr>
          <w:rFonts w:ascii="Arial" w:hAnsi="Arial" w:cs="Arial"/>
          <w:b/>
          <w:u w:val="single"/>
        </w:rPr>
        <w:t xml:space="preserve">MINUTES of the Meeting of Hilton Parish Council held on Tuesday </w:t>
      </w:r>
      <w:r w:rsidR="001F4194">
        <w:rPr>
          <w:rFonts w:ascii="Arial" w:hAnsi="Arial" w:cs="Arial"/>
          <w:b/>
          <w:u w:val="single"/>
        </w:rPr>
        <w:t>3</w:t>
      </w:r>
      <w:r w:rsidR="001F4194" w:rsidRPr="001F4194">
        <w:rPr>
          <w:rFonts w:ascii="Arial" w:hAnsi="Arial" w:cs="Arial"/>
          <w:b/>
          <w:u w:val="single"/>
          <w:vertAlign w:val="superscript"/>
        </w:rPr>
        <w:t>rd</w:t>
      </w:r>
      <w:r w:rsidR="001F4194">
        <w:rPr>
          <w:rFonts w:ascii="Arial" w:hAnsi="Arial" w:cs="Arial"/>
          <w:b/>
          <w:u w:val="single"/>
        </w:rPr>
        <w:t xml:space="preserve"> May </w:t>
      </w:r>
      <w:r w:rsidRPr="00E46C2F">
        <w:rPr>
          <w:rFonts w:ascii="Arial" w:hAnsi="Arial" w:cs="Arial"/>
          <w:b/>
          <w:u w:val="single"/>
        </w:rPr>
        <w:t>2022</w:t>
      </w:r>
    </w:p>
    <w:p w14:paraId="2BDAC8C4" w14:textId="77777777" w:rsidR="00E46C2F" w:rsidRPr="00E46C2F" w:rsidRDefault="00E46C2F" w:rsidP="00E46C2F">
      <w:pPr>
        <w:pStyle w:val="NoSpacing"/>
        <w:rPr>
          <w:rFonts w:ascii="Arial" w:hAnsi="Arial" w:cs="Arial"/>
          <w:b/>
          <w:u w:val="single"/>
        </w:rPr>
      </w:pPr>
    </w:p>
    <w:p w14:paraId="0354DAFA" w14:textId="77777777" w:rsidR="00E46C2F" w:rsidRPr="00E46C2F" w:rsidRDefault="00E46C2F" w:rsidP="00E46C2F">
      <w:pPr>
        <w:pStyle w:val="NoSpacing"/>
        <w:rPr>
          <w:rFonts w:ascii="Arial" w:hAnsi="Arial" w:cs="Arial"/>
        </w:rPr>
      </w:pPr>
      <w:r w:rsidRPr="00E46C2F">
        <w:rPr>
          <w:rFonts w:ascii="Arial" w:hAnsi="Arial" w:cs="Arial"/>
          <w:b/>
        </w:rPr>
        <w:t>PRESENT:</w:t>
      </w:r>
      <w:r w:rsidRPr="00E46C2F">
        <w:rPr>
          <w:rFonts w:ascii="Arial" w:hAnsi="Arial" w:cs="Arial"/>
        </w:rPr>
        <w:t xml:space="preserve"> Cllrs Justine McGuiness (</w:t>
      </w:r>
      <w:proofErr w:type="spellStart"/>
      <w:r w:rsidRPr="00E46C2F">
        <w:rPr>
          <w:rFonts w:ascii="Arial" w:hAnsi="Arial" w:cs="Arial"/>
        </w:rPr>
        <w:t>JMcG</w:t>
      </w:r>
      <w:proofErr w:type="spellEnd"/>
      <w:r w:rsidRPr="00E46C2F">
        <w:rPr>
          <w:rFonts w:ascii="Arial" w:hAnsi="Arial" w:cs="Arial"/>
        </w:rPr>
        <w:t>) (Chairman) Catherine Langham (CL) (Vice Chairman) Shulla Jaques (SJ) Rodney Northover (RN) Marion Walbridge (MW); (JH), Clive Jones (CJ) George Sotiriadis (GS) Unitary Councillor Jill Haynes (JH)</w:t>
      </w:r>
    </w:p>
    <w:p w14:paraId="69615F24" w14:textId="77777777" w:rsidR="00E46C2F" w:rsidRPr="00E46C2F" w:rsidRDefault="00E46C2F" w:rsidP="00E46C2F">
      <w:pPr>
        <w:pStyle w:val="NoSpacing"/>
        <w:rPr>
          <w:rFonts w:ascii="Arial" w:hAnsi="Arial" w:cs="Arial"/>
        </w:rPr>
      </w:pPr>
    </w:p>
    <w:p w14:paraId="578BDC5E" w14:textId="77777777" w:rsidR="00E46C2F" w:rsidRPr="00E46C2F" w:rsidRDefault="00E46C2F" w:rsidP="00E46C2F">
      <w:pPr>
        <w:pStyle w:val="NoSpacing"/>
        <w:rPr>
          <w:rFonts w:ascii="Arial" w:hAnsi="Arial" w:cs="Arial"/>
        </w:rPr>
      </w:pPr>
      <w:r w:rsidRPr="00E46C2F">
        <w:rPr>
          <w:rFonts w:ascii="Arial" w:hAnsi="Arial" w:cs="Arial"/>
          <w:b/>
        </w:rPr>
        <w:t>IN ATTENDANCE:</w:t>
      </w:r>
      <w:r w:rsidRPr="00E46C2F">
        <w:rPr>
          <w:rFonts w:ascii="Arial" w:hAnsi="Arial" w:cs="Arial"/>
        </w:rPr>
        <w:t xml:space="preserve">  Mr. David Green, Clerk (DG)</w:t>
      </w:r>
    </w:p>
    <w:p w14:paraId="2B91EF65" w14:textId="77777777" w:rsidR="00E46C2F" w:rsidRPr="00E46C2F" w:rsidRDefault="00E46C2F" w:rsidP="00E46C2F">
      <w:pPr>
        <w:pStyle w:val="NoSpacing"/>
        <w:rPr>
          <w:rFonts w:ascii="Arial" w:hAnsi="Arial" w:cs="Arial"/>
        </w:rPr>
      </w:pPr>
    </w:p>
    <w:p w14:paraId="1D5578B1" w14:textId="769DC4A6" w:rsidR="007713DE" w:rsidRPr="00B830CD" w:rsidRDefault="007713DE" w:rsidP="0002339B">
      <w:pPr>
        <w:pStyle w:val="NoSpacing"/>
        <w:numPr>
          <w:ilvl w:val="0"/>
          <w:numId w:val="18"/>
        </w:numPr>
        <w:rPr>
          <w:rFonts w:ascii="Arial" w:hAnsi="Arial" w:cs="Arial"/>
          <w:b/>
        </w:rPr>
      </w:pPr>
      <w:r w:rsidRPr="00B830CD">
        <w:rPr>
          <w:rFonts w:ascii="Arial" w:hAnsi="Arial" w:cs="Arial"/>
          <w:b/>
        </w:rPr>
        <w:t>WELCOME &amp; APOLOGIES:</w:t>
      </w:r>
      <w:r w:rsidRPr="00B830CD">
        <w:rPr>
          <w:rFonts w:ascii="Arial" w:hAnsi="Arial" w:cs="Arial"/>
        </w:rPr>
        <w:t xml:space="preserve"> The Chairman welcomed everyone to the</w:t>
      </w:r>
      <w:r w:rsidR="00227CBC" w:rsidRPr="00B830CD">
        <w:rPr>
          <w:rFonts w:ascii="Arial" w:hAnsi="Arial" w:cs="Arial"/>
        </w:rPr>
        <w:t xml:space="preserve"> </w:t>
      </w:r>
      <w:r w:rsidR="00742D19" w:rsidRPr="00B830CD">
        <w:rPr>
          <w:rFonts w:ascii="Arial" w:hAnsi="Arial" w:cs="Arial"/>
        </w:rPr>
        <w:t>meeting</w:t>
      </w:r>
      <w:r w:rsidR="00B830CD">
        <w:rPr>
          <w:rFonts w:ascii="Arial" w:hAnsi="Arial" w:cs="Arial"/>
        </w:rPr>
        <w:t>.</w:t>
      </w:r>
    </w:p>
    <w:p w14:paraId="1D8E1436" w14:textId="77777777" w:rsidR="00B830CD" w:rsidRPr="00B830CD" w:rsidRDefault="00B830CD" w:rsidP="00B830CD">
      <w:pPr>
        <w:pStyle w:val="NoSpacing"/>
        <w:ind w:left="720"/>
        <w:rPr>
          <w:rFonts w:ascii="Arial" w:hAnsi="Arial" w:cs="Arial"/>
          <w:b/>
        </w:rPr>
      </w:pPr>
    </w:p>
    <w:p w14:paraId="7303F0B8" w14:textId="622972B0" w:rsidR="007713DE" w:rsidRPr="00BE02C7" w:rsidRDefault="007713DE" w:rsidP="007713DE">
      <w:pPr>
        <w:pStyle w:val="NoSpacing"/>
        <w:numPr>
          <w:ilvl w:val="0"/>
          <w:numId w:val="18"/>
        </w:numPr>
        <w:rPr>
          <w:rFonts w:ascii="Arial" w:hAnsi="Arial" w:cs="Arial"/>
        </w:rPr>
      </w:pPr>
      <w:r w:rsidRPr="00BE02C7">
        <w:rPr>
          <w:rFonts w:ascii="Arial" w:hAnsi="Arial" w:cs="Arial"/>
          <w:b/>
        </w:rPr>
        <w:t>MINUTES OF THE PREVIOUS MEETINGS:</w:t>
      </w:r>
      <w:r w:rsidRPr="00BE02C7">
        <w:rPr>
          <w:rFonts w:ascii="Arial" w:hAnsi="Arial" w:cs="Arial"/>
        </w:rPr>
        <w:t xml:space="preserve"> The minutes of the previous Parish Council meeting</w:t>
      </w:r>
      <w:r w:rsidR="00DC6321">
        <w:rPr>
          <w:rFonts w:ascii="Arial" w:hAnsi="Arial" w:cs="Arial"/>
        </w:rPr>
        <w:t xml:space="preserve"> </w:t>
      </w:r>
      <w:r w:rsidRPr="00BE02C7">
        <w:rPr>
          <w:rFonts w:ascii="Arial" w:hAnsi="Arial" w:cs="Arial"/>
        </w:rPr>
        <w:t>held on the</w:t>
      </w:r>
      <w:r w:rsidR="002F2B13">
        <w:rPr>
          <w:rFonts w:ascii="Arial" w:hAnsi="Arial" w:cs="Arial"/>
        </w:rPr>
        <w:t xml:space="preserve"> </w:t>
      </w:r>
      <w:r w:rsidR="0033274D">
        <w:rPr>
          <w:rFonts w:ascii="Arial" w:hAnsi="Arial" w:cs="Arial"/>
        </w:rPr>
        <w:t>1</w:t>
      </w:r>
      <w:r w:rsidR="0033274D" w:rsidRPr="0033274D">
        <w:rPr>
          <w:rFonts w:ascii="Arial" w:hAnsi="Arial" w:cs="Arial"/>
          <w:vertAlign w:val="superscript"/>
        </w:rPr>
        <w:t>st</w:t>
      </w:r>
      <w:r w:rsidR="0033274D">
        <w:rPr>
          <w:rFonts w:ascii="Arial" w:hAnsi="Arial" w:cs="Arial"/>
        </w:rPr>
        <w:t xml:space="preserve"> March </w:t>
      </w:r>
      <w:r w:rsidR="00D1733F">
        <w:rPr>
          <w:rFonts w:ascii="Arial" w:hAnsi="Arial" w:cs="Arial"/>
        </w:rPr>
        <w:t>2022</w:t>
      </w:r>
      <w:r w:rsidR="00DA7901">
        <w:rPr>
          <w:rFonts w:ascii="Arial" w:hAnsi="Arial" w:cs="Arial"/>
        </w:rPr>
        <w:t xml:space="preserve"> w</w:t>
      </w:r>
      <w:r w:rsidRPr="00BE02C7">
        <w:rPr>
          <w:rFonts w:ascii="Arial" w:hAnsi="Arial" w:cs="Arial"/>
        </w:rPr>
        <w:t xml:space="preserve">ere agreed and signed the Chairman.  </w:t>
      </w:r>
    </w:p>
    <w:p w14:paraId="7936BB8D" w14:textId="77777777" w:rsidR="007713DE" w:rsidRPr="00BE02C7" w:rsidRDefault="007713DE" w:rsidP="007713DE">
      <w:pPr>
        <w:pStyle w:val="NoSpacing"/>
        <w:rPr>
          <w:rFonts w:ascii="Arial" w:hAnsi="Arial" w:cs="Arial"/>
        </w:rPr>
      </w:pPr>
    </w:p>
    <w:p w14:paraId="33CB68BF" w14:textId="1874EC99" w:rsidR="007713DE" w:rsidRPr="00193B0D" w:rsidRDefault="007713DE" w:rsidP="004D2069">
      <w:pPr>
        <w:pStyle w:val="NoSpacing"/>
        <w:numPr>
          <w:ilvl w:val="0"/>
          <w:numId w:val="18"/>
        </w:numPr>
        <w:rPr>
          <w:rFonts w:ascii="Arial" w:hAnsi="Arial" w:cs="Arial"/>
          <w:bCs/>
        </w:rPr>
      </w:pPr>
      <w:r w:rsidRPr="00FB2695">
        <w:rPr>
          <w:rFonts w:ascii="Arial" w:hAnsi="Arial" w:cs="Arial"/>
          <w:b/>
        </w:rPr>
        <w:t xml:space="preserve">DECLARATIONS OF INTEREST: </w:t>
      </w:r>
      <w:r w:rsidR="00FB2695" w:rsidRPr="00193B0D">
        <w:rPr>
          <w:rFonts w:ascii="Arial" w:hAnsi="Arial" w:cs="Arial"/>
          <w:bCs/>
        </w:rPr>
        <w:t>None</w:t>
      </w:r>
    </w:p>
    <w:p w14:paraId="5E1A75A6" w14:textId="77777777" w:rsidR="00FB2695" w:rsidRDefault="00FB2695" w:rsidP="00FB2695">
      <w:pPr>
        <w:pStyle w:val="ListParagraph"/>
        <w:rPr>
          <w:rFonts w:ascii="Arial" w:hAnsi="Arial" w:cs="Arial"/>
          <w:bCs/>
        </w:rPr>
      </w:pPr>
    </w:p>
    <w:p w14:paraId="2A8C995B" w14:textId="77777777" w:rsidR="007713DE" w:rsidRPr="00BE02C7" w:rsidRDefault="007713DE" w:rsidP="00193B0D">
      <w:pPr>
        <w:pStyle w:val="ListParagraph"/>
        <w:numPr>
          <w:ilvl w:val="0"/>
          <w:numId w:val="18"/>
        </w:numPr>
        <w:spacing w:after="0" w:line="240" w:lineRule="auto"/>
        <w:rPr>
          <w:rFonts w:ascii="Arial" w:hAnsi="Arial" w:cs="Arial"/>
          <w:b/>
        </w:rPr>
      </w:pPr>
      <w:r w:rsidRPr="00BE02C7">
        <w:rPr>
          <w:rFonts w:ascii="Arial" w:hAnsi="Arial" w:cs="Arial"/>
          <w:b/>
        </w:rPr>
        <w:t>MATTERS ARISING:</w:t>
      </w:r>
    </w:p>
    <w:p w14:paraId="6EE3F6D9" w14:textId="77777777" w:rsidR="007713DE" w:rsidRPr="00BE02C7" w:rsidRDefault="007713DE" w:rsidP="00193B0D">
      <w:pPr>
        <w:spacing w:after="0"/>
        <w:rPr>
          <w:rFonts w:ascii="Arial" w:hAnsi="Arial" w:cs="Arial"/>
          <w:b/>
        </w:rPr>
      </w:pPr>
    </w:p>
    <w:p w14:paraId="53626F0F" w14:textId="339B3FCE" w:rsidR="00C740F6" w:rsidRDefault="00652174" w:rsidP="00197100">
      <w:pPr>
        <w:spacing w:after="31" w:line="240" w:lineRule="auto"/>
        <w:ind w:left="720"/>
        <w:contextualSpacing/>
        <w:rPr>
          <w:rFonts w:ascii="Arial" w:hAnsi="Arial" w:cs="Arial"/>
          <w:color w:val="auto"/>
        </w:rPr>
      </w:pPr>
      <w:r>
        <w:rPr>
          <w:rFonts w:ascii="Arial" w:hAnsi="Arial" w:cs="Arial"/>
          <w:b/>
          <w:bCs/>
          <w:color w:val="auto"/>
        </w:rPr>
        <w:t xml:space="preserve">4.1 </w:t>
      </w:r>
      <w:r w:rsidR="00197100" w:rsidRPr="00197100">
        <w:rPr>
          <w:rFonts w:ascii="Arial" w:hAnsi="Arial" w:cs="Arial"/>
          <w:b/>
          <w:bCs/>
          <w:color w:val="auto"/>
        </w:rPr>
        <w:t>Telephone Box</w:t>
      </w:r>
      <w:r w:rsidR="00197100" w:rsidRPr="00197100">
        <w:rPr>
          <w:rFonts w:ascii="Arial" w:hAnsi="Arial" w:cs="Arial"/>
          <w:color w:val="auto"/>
        </w:rPr>
        <w:t xml:space="preserve"> – </w:t>
      </w:r>
      <w:r w:rsidR="00197100">
        <w:rPr>
          <w:rFonts w:ascii="Arial" w:hAnsi="Arial" w:cs="Arial"/>
          <w:color w:val="auto"/>
        </w:rPr>
        <w:t xml:space="preserve">The work on the conversion of the telephone box is virtually complete. </w:t>
      </w:r>
    </w:p>
    <w:p w14:paraId="24914D05" w14:textId="77777777" w:rsidR="00C740F6" w:rsidRDefault="00C740F6" w:rsidP="00197100">
      <w:pPr>
        <w:spacing w:after="31" w:line="240" w:lineRule="auto"/>
        <w:ind w:left="720"/>
        <w:contextualSpacing/>
        <w:rPr>
          <w:rFonts w:ascii="Arial" w:hAnsi="Arial" w:cs="Arial"/>
          <w:color w:val="auto"/>
        </w:rPr>
      </w:pPr>
    </w:p>
    <w:p w14:paraId="486D8B55" w14:textId="5D3DA401" w:rsidR="00197100" w:rsidRDefault="00197100" w:rsidP="00197100">
      <w:pPr>
        <w:spacing w:after="31" w:line="240" w:lineRule="auto"/>
        <w:ind w:left="720"/>
        <w:contextualSpacing/>
        <w:rPr>
          <w:rFonts w:ascii="Arial" w:hAnsi="Arial" w:cs="Arial"/>
          <w:color w:val="auto"/>
        </w:rPr>
      </w:pPr>
      <w:r>
        <w:rPr>
          <w:rFonts w:ascii="Arial" w:hAnsi="Arial" w:cs="Arial"/>
          <w:color w:val="auto"/>
        </w:rPr>
        <w:t xml:space="preserve">The Chairman has ordered a map which will be laminated before being installed, and as noted above, it will be </w:t>
      </w:r>
      <w:r w:rsidRPr="00197100">
        <w:rPr>
          <w:rFonts w:ascii="Arial" w:hAnsi="Arial" w:cs="Arial"/>
          <w:color w:val="auto"/>
        </w:rPr>
        <w:t>opened as</w:t>
      </w:r>
      <w:r w:rsidR="00D02568">
        <w:rPr>
          <w:rFonts w:ascii="Arial" w:hAnsi="Arial" w:cs="Arial"/>
          <w:color w:val="auto"/>
        </w:rPr>
        <w:t xml:space="preserve"> a</w:t>
      </w:r>
      <w:r w:rsidRPr="00197100">
        <w:rPr>
          <w:rFonts w:ascii="Arial" w:hAnsi="Arial" w:cs="Arial"/>
          <w:color w:val="auto"/>
        </w:rPr>
        <w:t xml:space="preserve"> Tourist Information Centre at the Jubilee weekend</w:t>
      </w:r>
      <w:r>
        <w:rPr>
          <w:rFonts w:ascii="Arial" w:hAnsi="Arial" w:cs="Arial"/>
          <w:color w:val="auto"/>
        </w:rPr>
        <w:t>.</w:t>
      </w:r>
    </w:p>
    <w:p w14:paraId="0A26C25A" w14:textId="0BFAABC0" w:rsidR="00197100" w:rsidRDefault="00197100" w:rsidP="00197100">
      <w:pPr>
        <w:spacing w:after="31" w:line="240" w:lineRule="auto"/>
        <w:ind w:left="720"/>
        <w:contextualSpacing/>
        <w:rPr>
          <w:rFonts w:ascii="Arial" w:hAnsi="Arial" w:cs="Arial"/>
          <w:color w:val="auto"/>
        </w:rPr>
      </w:pPr>
    </w:p>
    <w:p w14:paraId="4FAF4CC6" w14:textId="2515D68E" w:rsidR="00197100" w:rsidRDefault="00197100" w:rsidP="00197100">
      <w:pPr>
        <w:spacing w:after="31" w:line="240" w:lineRule="auto"/>
        <w:ind w:left="720"/>
        <w:contextualSpacing/>
        <w:rPr>
          <w:rFonts w:ascii="Arial" w:hAnsi="Arial" w:cs="Arial"/>
          <w:color w:val="auto"/>
        </w:rPr>
      </w:pPr>
      <w:r>
        <w:rPr>
          <w:rFonts w:ascii="Arial" w:hAnsi="Arial" w:cs="Arial"/>
          <w:color w:val="auto"/>
        </w:rPr>
        <w:t xml:space="preserve">Advertising for local businesses will reviewed by JMCG before being promoted on the Information board. </w:t>
      </w:r>
    </w:p>
    <w:p w14:paraId="7A4CE666" w14:textId="77777777" w:rsidR="00197100" w:rsidRPr="00197100" w:rsidRDefault="00197100" w:rsidP="00197100">
      <w:pPr>
        <w:spacing w:after="31" w:line="240" w:lineRule="auto"/>
        <w:ind w:left="720"/>
        <w:contextualSpacing/>
        <w:rPr>
          <w:rFonts w:ascii="Arial" w:hAnsi="Arial" w:cs="Arial"/>
          <w:color w:val="auto"/>
        </w:rPr>
      </w:pPr>
    </w:p>
    <w:p w14:paraId="2D8719EA" w14:textId="2F62140B" w:rsidR="00197100" w:rsidRPr="00197100" w:rsidRDefault="00652174" w:rsidP="00197100">
      <w:pPr>
        <w:spacing w:after="31" w:line="240" w:lineRule="auto"/>
        <w:ind w:left="720"/>
        <w:contextualSpacing/>
        <w:rPr>
          <w:rFonts w:ascii="Arial" w:hAnsi="Arial" w:cs="Arial"/>
          <w:color w:val="auto"/>
        </w:rPr>
      </w:pPr>
      <w:r>
        <w:rPr>
          <w:rFonts w:ascii="Arial" w:hAnsi="Arial" w:cs="Arial"/>
          <w:b/>
          <w:bCs/>
          <w:color w:val="auto"/>
        </w:rPr>
        <w:t xml:space="preserve">4.2 </w:t>
      </w:r>
      <w:r w:rsidR="00197100" w:rsidRPr="00197100">
        <w:rPr>
          <w:rFonts w:ascii="Arial" w:hAnsi="Arial" w:cs="Arial"/>
          <w:b/>
          <w:bCs/>
          <w:color w:val="auto"/>
        </w:rPr>
        <w:t xml:space="preserve">Litter pick </w:t>
      </w:r>
      <w:r w:rsidR="00197100" w:rsidRPr="00197100">
        <w:rPr>
          <w:rFonts w:ascii="Arial" w:hAnsi="Arial" w:cs="Arial"/>
          <w:color w:val="auto"/>
        </w:rPr>
        <w:t xml:space="preserve">– </w:t>
      </w:r>
      <w:r w:rsidR="00197100">
        <w:rPr>
          <w:rFonts w:ascii="Arial" w:hAnsi="Arial" w:cs="Arial"/>
          <w:color w:val="auto"/>
        </w:rPr>
        <w:t xml:space="preserve">The PC agreed to reimburse CL </w:t>
      </w:r>
      <w:r w:rsidR="00197100" w:rsidRPr="00197100">
        <w:rPr>
          <w:rFonts w:ascii="Arial" w:hAnsi="Arial" w:cs="Arial"/>
          <w:color w:val="auto"/>
        </w:rPr>
        <w:t xml:space="preserve">£ 75 towards the true cost </w:t>
      </w:r>
      <w:r w:rsidR="00197100">
        <w:rPr>
          <w:rFonts w:ascii="Arial" w:hAnsi="Arial" w:cs="Arial"/>
          <w:color w:val="auto"/>
        </w:rPr>
        <w:t>of the litter pick</w:t>
      </w:r>
    </w:p>
    <w:p w14:paraId="32F9FE46" w14:textId="77777777" w:rsidR="00197100" w:rsidRPr="00197100" w:rsidRDefault="00197100" w:rsidP="00197100">
      <w:pPr>
        <w:spacing w:after="31" w:line="240" w:lineRule="auto"/>
        <w:ind w:left="720"/>
        <w:contextualSpacing/>
        <w:rPr>
          <w:rFonts w:ascii="Arial" w:hAnsi="Arial" w:cs="Arial"/>
          <w:color w:val="auto"/>
        </w:rPr>
      </w:pPr>
    </w:p>
    <w:p w14:paraId="05877777" w14:textId="18CE3C5E" w:rsidR="00C740F6" w:rsidRDefault="00652174" w:rsidP="00197100">
      <w:pPr>
        <w:spacing w:after="31" w:line="240" w:lineRule="auto"/>
        <w:ind w:left="720"/>
        <w:contextualSpacing/>
        <w:rPr>
          <w:rFonts w:ascii="Arial" w:hAnsi="Arial" w:cs="Arial"/>
          <w:color w:val="auto"/>
        </w:rPr>
      </w:pPr>
      <w:r>
        <w:rPr>
          <w:rFonts w:ascii="Arial" w:hAnsi="Arial" w:cs="Arial"/>
          <w:b/>
          <w:bCs/>
          <w:color w:val="auto"/>
        </w:rPr>
        <w:t xml:space="preserve">4.3 </w:t>
      </w:r>
      <w:r w:rsidR="00197100" w:rsidRPr="00197100">
        <w:rPr>
          <w:rFonts w:ascii="Arial" w:hAnsi="Arial" w:cs="Arial"/>
          <w:b/>
          <w:bCs/>
          <w:color w:val="auto"/>
        </w:rPr>
        <w:t xml:space="preserve">Signage at the Knapp </w:t>
      </w:r>
      <w:r w:rsidR="00197100" w:rsidRPr="00197100">
        <w:rPr>
          <w:rFonts w:ascii="Arial" w:hAnsi="Arial" w:cs="Arial"/>
          <w:color w:val="auto"/>
        </w:rPr>
        <w:t xml:space="preserve">– </w:t>
      </w:r>
      <w:r w:rsidR="00C740F6">
        <w:rPr>
          <w:rFonts w:ascii="Arial" w:hAnsi="Arial" w:cs="Arial"/>
          <w:color w:val="auto"/>
        </w:rPr>
        <w:t>JH had discussed wording of the signage with the Highways Officer and is has been agreed that this should be restricted to ‘Unsuitable for HGV’s’.</w:t>
      </w:r>
    </w:p>
    <w:p w14:paraId="212B027B" w14:textId="77777777" w:rsidR="00C740F6" w:rsidRDefault="00C740F6" w:rsidP="00197100">
      <w:pPr>
        <w:spacing w:after="31" w:line="240" w:lineRule="auto"/>
        <w:ind w:left="720"/>
        <w:contextualSpacing/>
        <w:rPr>
          <w:rFonts w:ascii="Arial" w:hAnsi="Arial" w:cs="Arial"/>
          <w:color w:val="auto"/>
        </w:rPr>
      </w:pPr>
    </w:p>
    <w:p w14:paraId="089BE95D" w14:textId="15CFC9E7" w:rsidR="00197100" w:rsidRDefault="00C740F6" w:rsidP="00197100">
      <w:pPr>
        <w:spacing w:after="31" w:line="240" w:lineRule="auto"/>
        <w:ind w:left="720"/>
        <w:contextualSpacing/>
        <w:rPr>
          <w:rFonts w:ascii="Arial" w:hAnsi="Arial" w:cs="Arial"/>
          <w:color w:val="auto"/>
        </w:rPr>
      </w:pPr>
      <w:r>
        <w:rPr>
          <w:rFonts w:ascii="Arial" w:hAnsi="Arial" w:cs="Arial"/>
          <w:color w:val="auto"/>
        </w:rPr>
        <w:t xml:space="preserve">The PC agreed that Dorset Council should be asked to provide the signs. </w:t>
      </w:r>
    </w:p>
    <w:p w14:paraId="30FCAF97" w14:textId="77777777" w:rsidR="00C740F6" w:rsidRPr="00197100" w:rsidRDefault="00C740F6" w:rsidP="00197100">
      <w:pPr>
        <w:spacing w:after="31" w:line="240" w:lineRule="auto"/>
        <w:ind w:left="720"/>
        <w:contextualSpacing/>
        <w:rPr>
          <w:rFonts w:ascii="Arial" w:hAnsi="Arial" w:cs="Arial"/>
          <w:color w:val="auto"/>
        </w:rPr>
      </w:pPr>
    </w:p>
    <w:p w14:paraId="1EC66899" w14:textId="57F00A10" w:rsidR="00197100" w:rsidRDefault="00652174" w:rsidP="00197100">
      <w:pPr>
        <w:spacing w:after="31" w:line="240" w:lineRule="auto"/>
        <w:ind w:left="720"/>
        <w:contextualSpacing/>
        <w:rPr>
          <w:rFonts w:ascii="Arial" w:hAnsi="Arial" w:cs="Arial"/>
          <w:color w:val="auto"/>
        </w:rPr>
      </w:pPr>
      <w:r>
        <w:rPr>
          <w:rFonts w:ascii="Arial" w:hAnsi="Arial" w:cs="Arial"/>
          <w:b/>
          <w:bCs/>
          <w:color w:val="auto"/>
        </w:rPr>
        <w:t xml:space="preserve">4.4 </w:t>
      </w:r>
      <w:r w:rsidR="00197100" w:rsidRPr="00197100">
        <w:rPr>
          <w:rFonts w:ascii="Arial" w:hAnsi="Arial" w:cs="Arial"/>
          <w:b/>
          <w:bCs/>
          <w:color w:val="auto"/>
        </w:rPr>
        <w:t>Ash Die back</w:t>
      </w:r>
      <w:r w:rsidR="00197100" w:rsidRPr="00197100">
        <w:rPr>
          <w:rFonts w:ascii="Arial" w:hAnsi="Arial" w:cs="Arial"/>
          <w:color w:val="auto"/>
        </w:rPr>
        <w:t xml:space="preserve"> </w:t>
      </w:r>
      <w:r w:rsidR="00C740F6">
        <w:rPr>
          <w:rFonts w:ascii="Arial" w:hAnsi="Arial" w:cs="Arial"/>
          <w:color w:val="auto"/>
        </w:rPr>
        <w:t xml:space="preserve">– CJ asked CL &amp; RN to keep an eye on several trees </w:t>
      </w:r>
      <w:r w:rsidR="00CC0D01">
        <w:rPr>
          <w:rFonts w:ascii="Arial" w:hAnsi="Arial" w:cs="Arial"/>
          <w:color w:val="auto"/>
        </w:rPr>
        <w:t>at roadside on t</w:t>
      </w:r>
      <w:r w:rsidR="00C740F6">
        <w:rPr>
          <w:rFonts w:ascii="Arial" w:hAnsi="Arial" w:cs="Arial"/>
          <w:color w:val="auto"/>
        </w:rPr>
        <w:t xml:space="preserve">heir land. </w:t>
      </w:r>
    </w:p>
    <w:p w14:paraId="416674DC" w14:textId="77777777" w:rsidR="00C740F6" w:rsidRPr="00197100" w:rsidRDefault="00C740F6" w:rsidP="00197100">
      <w:pPr>
        <w:spacing w:after="31" w:line="240" w:lineRule="auto"/>
        <w:ind w:left="720"/>
        <w:contextualSpacing/>
        <w:rPr>
          <w:rFonts w:ascii="Arial" w:hAnsi="Arial" w:cs="Arial"/>
          <w:color w:val="auto"/>
        </w:rPr>
      </w:pPr>
    </w:p>
    <w:p w14:paraId="3CA7714D" w14:textId="60DC8363" w:rsidR="00197100" w:rsidRDefault="00652174" w:rsidP="00197100">
      <w:pPr>
        <w:spacing w:after="31" w:line="240" w:lineRule="auto"/>
        <w:ind w:left="720"/>
        <w:contextualSpacing/>
        <w:rPr>
          <w:rFonts w:ascii="Arial" w:hAnsi="Arial" w:cs="Arial"/>
          <w:color w:val="auto"/>
        </w:rPr>
      </w:pPr>
      <w:r>
        <w:rPr>
          <w:rFonts w:ascii="Arial" w:hAnsi="Arial" w:cs="Arial"/>
          <w:b/>
          <w:bCs/>
          <w:color w:val="auto"/>
        </w:rPr>
        <w:t xml:space="preserve">4.5 </w:t>
      </w:r>
      <w:r w:rsidR="00197100" w:rsidRPr="00197100">
        <w:rPr>
          <w:rFonts w:ascii="Arial" w:hAnsi="Arial" w:cs="Arial"/>
          <w:b/>
          <w:bCs/>
          <w:color w:val="auto"/>
        </w:rPr>
        <w:t xml:space="preserve">Signage at the Ford – </w:t>
      </w:r>
      <w:r w:rsidR="00C740F6" w:rsidRPr="00C740F6">
        <w:rPr>
          <w:rFonts w:ascii="Arial" w:hAnsi="Arial" w:cs="Arial"/>
          <w:color w:val="auto"/>
        </w:rPr>
        <w:t xml:space="preserve">CL brought the </w:t>
      </w:r>
      <w:r w:rsidR="00C740F6">
        <w:rPr>
          <w:rFonts w:ascii="Arial" w:hAnsi="Arial" w:cs="Arial"/>
          <w:color w:val="auto"/>
        </w:rPr>
        <w:t xml:space="preserve">new </w:t>
      </w:r>
      <w:proofErr w:type="spellStart"/>
      <w:r w:rsidR="00C740F6" w:rsidRPr="00C740F6">
        <w:rPr>
          <w:rFonts w:ascii="Arial" w:hAnsi="Arial" w:cs="Arial"/>
          <w:color w:val="auto"/>
        </w:rPr>
        <w:t>corex</w:t>
      </w:r>
      <w:proofErr w:type="spellEnd"/>
      <w:r w:rsidR="00C740F6" w:rsidRPr="00C740F6">
        <w:rPr>
          <w:rFonts w:ascii="Arial" w:hAnsi="Arial" w:cs="Arial"/>
          <w:color w:val="auto"/>
        </w:rPr>
        <w:t xml:space="preserve"> signs to the meeting which all agreed were very good. Th</w:t>
      </w:r>
      <w:r w:rsidR="00333B80">
        <w:rPr>
          <w:rFonts w:ascii="Arial" w:hAnsi="Arial" w:cs="Arial"/>
          <w:color w:val="auto"/>
        </w:rPr>
        <w:t>e</w:t>
      </w:r>
      <w:r w:rsidR="00C740F6" w:rsidRPr="00C740F6">
        <w:rPr>
          <w:rFonts w:ascii="Arial" w:hAnsi="Arial" w:cs="Arial"/>
          <w:color w:val="auto"/>
        </w:rPr>
        <w:t>s</w:t>
      </w:r>
      <w:r w:rsidR="00333B80">
        <w:rPr>
          <w:rFonts w:ascii="Arial" w:hAnsi="Arial" w:cs="Arial"/>
          <w:color w:val="auto"/>
        </w:rPr>
        <w:t>e</w:t>
      </w:r>
      <w:r w:rsidR="00C740F6" w:rsidRPr="00C740F6">
        <w:rPr>
          <w:rFonts w:ascii="Arial" w:hAnsi="Arial" w:cs="Arial"/>
          <w:color w:val="auto"/>
        </w:rPr>
        <w:t xml:space="preserve"> will be put up shortly</w:t>
      </w:r>
      <w:r>
        <w:rPr>
          <w:rFonts w:ascii="Arial" w:hAnsi="Arial" w:cs="Arial"/>
          <w:color w:val="auto"/>
        </w:rPr>
        <w:t>.</w:t>
      </w:r>
    </w:p>
    <w:p w14:paraId="5AAC628B" w14:textId="0A1069FB" w:rsidR="008E300E" w:rsidRDefault="008E300E" w:rsidP="00652174">
      <w:pPr>
        <w:pStyle w:val="NoSpacing"/>
        <w:rPr>
          <w:rFonts w:ascii="Arial" w:hAnsi="Arial" w:cs="Arial"/>
        </w:rPr>
      </w:pPr>
    </w:p>
    <w:p w14:paraId="4BFDF16A" w14:textId="6AC55C7D" w:rsidR="00227CBC" w:rsidRDefault="00227CBC" w:rsidP="00227CBC">
      <w:pPr>
        <w:pStyle w:val="NoSpacing"/>
        <w:numPr>
          <w:ilvl w:val="0"/>
          <w:numId w:val="18"/>
        </w:numPr>
        <w:rPr>
          <w:rFonts w:ascii="Arial" w:hAnsi="Arial" w:cs="Arial"/>
        </w:rPr>
      </w:pPr>
      <w:r w:rsidRPr="00BE02C7">
        <w:rPr>
          <w:rFonts w:ascii="Arial" w:hAnsi="Arial" w:cs="Arial"/>
          <w:b/>
          <w:bCs/>
        </w:rPr>
        <w:t>UNITARY COUNCILLORS REPORT</w:t>
      </w:r>
      <w:r w:rsidRPr="00BE02C7">
        <w:rPr>
          <w:rFonts w:ascii="Arial" w:hAnsi="Arial" w:cs="Arial"/>
        </w:rPr>
        <w:t xml:space="preserve">: </w:t>
      </w:r>
    </w:p>
    <w:p w14:paraId="307A1A6D" w14:textId="3BE8734C" w:rsidR="00E5280E" w:rsidRDefault="00E5280E" w:rsidP="00E5280E">
      <w:pPr>
        <w:pStyle w:val="NoSpacing"/>
        <w:ind w:left="720"/>
        <w:rPr>
          <w:rFonts w:ascii="Arial" w:hAnsi="Arial" w:cs="Arial"/>
        </w:rPr>
      </w:pPr>
    </w:p>
    <w:p w14:paraId="5F9BFE4D" w14:textId="4BCDE3C2" w:rsidR="00450B2B" w:rsidRDefault="00450B2B" w:rsidP="00E5280E">
      <w:pPr>
        <w:pStyle w:val="NoSpacing"/>
        <w:ind w:left="720"/>
        <w:rPr>
          <w:rFonts w:ascii="Arial" w:hAnsi="Arial" w:cs="Arial"/>
        </w:rPr>
      </w:pPr>
      <w:r>
        <w:rPr>
          <w:rFonts w:ascii="Arial" w:hAnsi="Arial" w:cs="Arial"/>
        </w:rPr>
        <w:t xml:space="preserve">Cllr Jill Haynes </w:t>
      </w:r>
      <w:r w:rsidR="002A6D3A">
        <w:rPr>
          <w:rFonts w:ascii="Arial" w:hAnsi="Arial" w:cs="Arial"/>
        </w:rPr>
        <w:t xml:space="preserve">had conducted a tour of her parishes with Council Leader Spencer Flower, and </w:t>
      </w:r>
      <w:r w:rsidR="00D02568">
        <w:rPr>
          <w:rFonts w:ascii="Arial" w:hAnsi="Arial" w:cs="Arial"/>
        </w:rPr>
        <w:t xml:space="preserve">has </w:t>
      </w:r>
      <w:r w:rsidR="002A6D3A">
        <w:rPr>
          <w:rFonts w:ascii="Arial" w:hAnsi="Arial" w:cs="Arial"/>
        </w:rPr>
        <w:t xml:space="preserve">explained the particular issues concerning Hilton and it’s neighbouring parishes. </w:t>
      </w:r>
    </w:p>
    <w:p w14:paraId="3E040729" w14:textId="3B938EE7" w:rsidR="002A6D3A" w:rsidRDefault="002A6D3A" w:rsidP="00E5280E">
      <w:pPr>
        <w:pStyle w:val="NoSpacing"/>
        <w:ind w:left="720"/>
        <w:rPr>
          <w:rFonts w:ascii="Arial" w:hAnsi="Arial" w:cs="Arial"/>
        </w:rPr>
      </w:pPr>
    </w:p>
    <w:p w14:paraId="4F9DCA7C" w14:textId="77777777" w:rsidR="007028DB" w:rsidRDefault="002A6D3A" w:rsidP="00E5280E">
      <w:pPr>
        <w:pStyle w:val="NoSpacing"/>
        <w:ind w:left="720"/>
        <w:rPr>
          <w:rFonts w:ascii="Arial" w:hAnsi="Arial" w:cs="Arial"/>
        </w:rPr>
      </w:pPr>
      <w:r>
        <w:rPr>
          <w:rFonts w:ascii="Arial" w:hAnsi="Arial" w:cs="Arial"/>
        </w:rPr>
        <w:t xml:space="preserve">Dorset Councils ‘Transformation’ programme had produced savings of £ 7.6 million in the first year, involving some 19 projects, and the Council is on track to deliver total savings of </w:t>
      </w:r>
    </w:p>
    <w:p w14:paraId="26DE1A0C" w14:textId="00A4DC23" w:rsidR="002A6D3A" w:rsidRDefault="002A6D3A" w:rsidP="00E5280E">
      <w:pPr>
        <w:pStyle w:val="NoSpacing"/>
        <w:ind w:left="720"/>
        <w:rPr>
          <w:rFonts w:ascii="Arial" w:hAnsi="Arial" w:cs="Arial"/>
        </w:rPr>
      </w:pPr>
      <w:r>
        <w:rPr>
          <w:rFonts w:ascii="Arial" w:hAnsi="Arial" w:cs="Arial"/>
        </w:rPr>
        <w:t>£ 27 million by 2024.</w:t>
      </w:r>
      <w:r w:rsidR="00EF62B5">
        <w:rPr>
          <w:rFonts w:ascii="Arial" w:hAnsi="Arial" w:cs="Arial"/>
        </w:rPr>
        <w:t xml:space="preserve"> </w:t>
      </w:r>
    </w:p>
    <w:p w14:paraId="3AB3B607" w14:textId="1B5B055C" w:rsidR="00EF62B5" w:rsidRDefault="00EF62B5" w:rsidP="00E5280E">
      <w:pPr>
        <w:pStyle w:val="NoSpacing"/>
        <w:ind w:left="720"/>
        <w:rPr>
          <w:rFonts w:ascii="Arial" w:hAnsi="Arial" w:cs="Arial"/>
        </w:rPr>
      </w:pPr>
    </w:p>
    <w:p w14:paraId="0DE95398" w14:textId="283648C6" w:rsidR="00EF62B5" w:rsidRDefault="00EF62B5" w:rsidP="00E5280E">
      <w:pPr>
        <w:pStyle w:val="NoSpacing"/>
        <w:ind w:left="720"/>
        <w:rPr>
          <w:rFonts w:ascii="Arial" w:hAnsi="Arial" w:cs="Arial"/>
        </w:rPr>
      </w:pPr>
      <w:r>
        <w:rPr>
          <w:rFonts w:ascii="Arial" w:hAnsi="Arial" w:cs="Arial"/>
        </w:rPr>
        <w:t>The Council has reviewed w</w:t>
      </w:r>
      <w:r w:rsidR="00D02568">
        <w:rPr>
          <w:rFonts w:ascii="Arial" w:hAnsi="Arial" w:cs="Arial"/>
        </w:rPr>
        <w:t>hat</w:t>
      </w:r>
      <w:r>
        <w:rPr>
          <w:rFonts w:ascii="Arial" w:hAnsi="Arial" w:cs="Arial"/>
        </w:rPr>
        <w:t xml:space="preserve"> the actual costs of providing services are and as a consequence has allocated a further £ 10 million to the ‘Place’ function (Highways, Footpaths &amp; the Environment)</w:t>
      </w:r>
      <w:r w:rsidR="00D02568">
        <w:rPr>
          <w:rFonts w:ascii="Arial" w:hAnsi="Arial" w:cs="Arial"/>
        </w:rPr>
        <w:t>.</w:t>
      </w:r>
    </w:p>
    <w:p w14:paraId="7714098B" w14:textId="56BF1FFE" w:rsidR="00EF62B5" w:rsidRDefault="00EF62B5" w:rsidP="00E5280E">
      <w:pPr>
        <w:pStyle w:val="NoSpacing"/>
        <w:ind w:left="720"/>
        <w:rPr>
          <w:rFonts w:ascii="Arial" w:hAnsi="Arial" w:cs="Arial"/>
        </w:rPr>
      </w:pPr>
    </w:p>
    <w:p w14:paraId="4A68F49A" w14:textId="22250105" w:rsidR="00EF62B5" w:rsidRDefault="00EF62B5" w:rsidP="00E5280E">
      <w:pPr>
        <w:pStyle w:val="NoSpacing"/>
        <w:ind w:left="720"/>
        <w:rPr>
          <w:rFonts w:ascii="Arial" w:hAnsi="Arial" w:cs="Arial"/>
        </w:rPr>
      </w:pPr>
      <w:r>
        <w:rPr>
          <w:rFonts w:ascii="Arial" w:hAnsi="Arial" w:cs="Arial"/>
        </w:rPr>
        <w:t>The Council will be holding an ‘Away Day’</w:t>
      </w:r>
      <w:r w:rsidR="007028DB">
        <w:rPr>
          <w:rFonts w:ascii="Arial" w:hAnsi="Arial" w:cs="Arial"/>
        </w:rPr>
        <w:t xml:space="preserve"> at the</w:t>
      </w:r>
      <w:r>
        <w:rPr>
          <w:rFonts w:ascii="Arial" w:hAnsi="Arial" w:cs="Arial"/>
        </w:rPr>
        <w:t xml:space="preserve"> ‘</w:t>
      </w:r>
      <w:r w:rsidR="00FE1418">
        <w:rPr>
          <w:rFonts w:ascii="Arial" w:hAnsi="Arial" w:cs="Arial"/>
        </w:rPr>
        <w:t>Battle Lab</w:t>
      </w:r>
      <w:r>
        <w:rPr>
          <w:rFonts w:ascii="Arial" w:hAnsi="Arial" w:cs="Arial"/>
        </w:rPr>
        <w:t xml:space="preserve">’ at Winfrith </w:t>
      </w:r>
    </w:p>
    <w:p w14:paraId="7D3B2EE8" w14:textId="46E4965B" w:rsidR="00EF62B5" w:rsidRDefault="00EF62B5" w:rsidP="00E5280E">
      <w:pPr>
        <w:pStyle w:val="NoSpacing"/>
        <w:ind w:left="720"/>
        <w:rPr>
          <w:rFonts w:ascii="Arial" w:hAnsi="Arial" w:cs="Arial"/>
        </w:rPr>
      </w:pPr>
      <w:r>
        <w:rPr>
          <w:rFonts w:ascii="Arial" w:hAnsi="Arial" w:cs="Arial"/>
        </w:rPr>
        <w:t>for the Senior Leadership Team to develop ideas of where the authority wants to be in 5/10 years’ time.</w:t>
      </w:r>
    </w:p>
    <w:p w14:paraId="17D2982C" w14:textId="05247BD2" w:rsidR="00EF62B5" w:rsidRDefault="00EF62B5" w:rsidP="00E5280E">
      <w:pPr>
        <w:pStyle w:val="NoSpacing"/>
        <w:ind w:left="720"/>
        <w:rPr>
          <w:rFonts w:ascii="Arial" w:hAnsi="Arial" w:cs="Arial"/>
        </w:rPr>
      </w:pPr>
    </w:p>
    <w:p w14:paraId="63AEE4BA" w14:textId="738EA6CE" w:rsidR="00EF62B5" w:rsidRDefault="00EF62B5" w:rsidP="00E5280E">
      <w:pPr>
        <w:pStyle w:val="NoSpacing"/>
        <w:ind w:left="720"/>
        <w:rPr>
          <w:rFonts w:ascii="Arial" w:hAnsi="Arial" w:cs="Arial"/>
        </w:rPr>
      </w:pPr>
      <w:r>
        <w:rPr>
          <w:rFonts w:ascii="Arial" w:hAnsi="Arial" w:cs="Arial"/>
        </w:rPr>
        <w:t>JH acknowledged that</w:t>
      </w:r>
      <w:r w:rsidR="00716905">
        <w:rPr>
          <w:rFonts w:ascii="Arial" w:hAnsi="Arial" w:cs="Arial"/>
        </w:rPr>
        <w:t xml:space="preserve"> some</w:t>
      </w:r>
      <w:r>
        <w:rPr>
          <w:rFonts w:ascii="Arial" w:hAnsi="Arial" w:cs="Arial"/>
        </w:rPr>
        <w:t xml:space="preserve"> planning decisions in the Poole basin area have been held up </w:t>
      </w:r>
      <w:r w:rsidR="00FE1418">
        <w:rPr>
          <w:rFonts w:ascii="Arial" w:hAnsi="Arial" w:cs="Arial"/>
        </w:rPr>
        <w:t>because</w:t>
      </w:r>
      <w:r w:rsidR="00716905">
        <w:rPr>
          <w:rFonts w:ascii="Arial" w:hAnsi="Arial" w:cs="Arial"/>
        </w:rPr>
        <w:t xml:space="preserve"> </w:t>
      </w:r>
      <w:r w:rsidR="00FE1418">
        <w:rPr>
          <w:rFonts w:ascii="Arial" w:hAnsi="Arial" w:cs="Arial"/>
        </w:rPr>
        <w:t>of</w:t>
      </w:r>
      <w:r w:rsidR="00716905">
        <w:rPr>
          <w:rFonts w:ascii="Arial" w:hAnsi="Arial" w:cs="Arial"/>
        </w:rPr>
        <w:t xml:space="preserve"> concerns relating to phosphorous in the water supply. The Environment </w:t>
      </w:r>
      <w:r w:rsidR="00FE1418">
        <w:rPr>
          <w:rFonts w:ascii="Arial" w:hAnsi="Arial" w:cs="Arial"/>
        </w:rPr>
        <w:t>Agency</w:t>
      </w:r>
      <w:r w:rsidR="00716905">
        <w:rPr>
          <w:rFonts w:ascii="Arial" w:hAnsi="Arial" w:cs="Arial"/>
        </w:rPr>
        <w:t xml:space="preserve"> and DEFRA have been making farm visits to test supplies although the </w:t>
      </w:r>
      <w:r w:rsidR="00D02568">
        <w:rPr>
          <w:rFonts w:ascii="Arial" w:hAnsi="Arial" w:cs="Arial"/>
        </w:rPr>
        <w:t>delay</w:t>
      </w:r>
      <w:r w:rsidR="00716905">
        <w:rPr>
          <w:rFonts w:ascii="Arial" w:hAnsi="Arial" w:cs="Arial"/>
        </w:rPr>
        <w:t xml:space="preserve"> really only </w:t>
      </w:r>
      <w:r w:rsidR="00D02568">
        <w:rPr>
          <w:rFonts w:ascii="Arial" w:hAnsi="Arial" w:cs="Arial"/>
        </w:rPr>
        <w:t>concerns</w:t>
      </w:r>
      <w:r w:rsidR="00716905">
        <w:rPr>
          <w:rFonts w:ascii="Arial" w:hAnsi="Arial" w:cs="Arial"/>
        </w:rPr>
        <w:t xml:space="preserve"> large scale developments of new properties, rather than extensions or alterations. </w:t>
      </w:r>
    </w:p>
    <w:p w14:paraId="611743B9" w14:textId="548DFEBA" w:rsidR="00716905" w:rsidRDefault="00716905" w:rsidP="00E5280E">
      <w:pPr>
        <w:pStyle w:val="NoSpacing"/>
        <w:ind w:left="720"/>
        <w:rPr>
          <w:rFonts w:ascii="Arial" w:hAnsi="Arial" w:cs="Arial"/>
        </w:rPr>
      </w:pPr>
    </w:p>
    <w:p w14:paraId="54DC0722" w14:textId="2DF5E036" w:rsidR="00450B2B" w:rsidRDefault="00716905" w:rsidP="00E5280E">
      <w:pPr>
        <w:pStyle w:val="NoSpacing"/>
        <w:ind w:left="720"/>
        <w:rPr>
          <w:rFonts w:ascii="Arial" w:hAnsi="Arial" w:cs="Arial"/>
        </w:rPr>
      </w:pPr>
      <w:r>
        <w:rPr>
          <w:rFonts w:ascii="Arial" w:hAnsi="Arial" w:cs="Arial"/>
        </w:rPr>
        <w:t>JH was asked about DC’s prepar</w:t>
      </w:r>
      <w:r w:rsidR="00BB1026">
        <w:rPr>
          <w:rFonts w:ascii="Arial" w:hAnsi="Arial" w:cs="Arial"/>
        </w:rPr>
        <w:t xml:space="preserve">edness for nuclear war and advised that whilst there was an ‘emergency hub’ of partners there had not been any specific instructions as such. It </w:t>
      </w:r>
      <w:r w:rsidR="00D02568">
        <w:rPr>
          <w:rFonts w:ascii="Arial" w:hAnsi="Arial" w:cs="Arial"/>
        </w:rPr>
        <w:t xml:space="preserve">had been observed </w:t>
      </w:r>
      <w:r w:rsidR="00BB1026">
        <w:rPr>
          <w:rFonts w:ascii="Arial" w:hAnsi="Arial" w:cs="Arial"/>
        </w:rPr>
        <w:t xml:space="preserve">that there had been a lot of military activity in the local area. It </w:t>
      </w:r>
      <w:r w:rsidR="00D02568">
        <w:rPr>
          <w:rFonts w:ascii="Arial" w:hAnsi="Arial" w:cs="Arial"/>
        </w:rPr>
        <w:t xml:space="preserve">was noted </w:t>
      </w:r>
      <w:r w:rsidR="00BB1026">
        <w:rPr>
          <w:rFonts w:ascii="Arial" w:hAnsi="Arial" w:cs="Arial"/>
        </w:rPr>
        <w:t xml:space="preserve">that a number of Ukrainian refugees had arrived, were now living locally and had been welcomed by the community. </w:t>
      </w:r>
    </w:p>
    <w:p w14:paraId="266EF326" w14:textId="0972D173" w:rsidR="00BB1026" w:rsidRDefault="00BB1026" w:rsidP="00E5280E">
      <w:pPr>
        <w:pStyle w:val="NoSpacing"/>
        <w:ind w:left="720"/>
        <w:rPr>
          <w:rFonts w:ascii="Arial" w:hAnsi="Arial" w:cs="Arial"/>
        </w:rPr>
      </w:pPr>
    </w:p>
    <w:p w14:paraId="14D9D7AF" w14:textId="04C6A842" w:rsidR="00BB1026" w:rsidRPr="00BE02C7" w:rsidRDefault="00BB1026" w:rsidP="00E5280E">
      <w:pPr>
        <w:pStyle w:val="NoSpacing"/>
        <w:ind w:left="720"/>
        <w:rPr>
          <w:rFonts w:ascii="Arial" w:hAnsi="Arial" w:cs="Arial"/>
        </w:rPr>
      </w:pPr>
      <w:r>
        <w:rPr>
          <w:rFonts w:ascii="Arial" w:hAnsi="Arial" w:cs="Arial"/>
        </w:rPr>
        <w:t xml:space="preserve">In relation to planning policy, JH agreed to take up the decision </w:t>
      </w:r>
      <w:r w:rsidR="00D02568">
        <w:rPr>
          <w:rFonts w:ascii="Arial" w:hAnsi="Arial" w:cs="Arial"/>
        </w:rPr>
        <w:t xml:space="preserve">of the Planning Policy Team </w:t>
      </w:r>
      <w:r>
        <w:rPr>
          <w:rFonts w:ascii="Arial" w:hAnsi="Arial" w:cs="Arial"/>
        </w:rPr>
        <w:t>not notify Hilton PC of proposed dev</w:t>
      </w:r>
      <w:r w:rsidR="00FE1418">
        <w:rPr>
          <w:rFonts w:ascii="Arial" w:hAnsi="Arial" w:cs="Arial"/>
        </w:rPr>
        <w:t>e</w:t>
      </w:r>
      <w:r>
        <w:rPr>
          <w:rFonts w:ascii="Arial" w:hAnsi="Arial" w:cs="Arial"/>
        </w:rPr>
        <w:t xml:space="preserve">lopments in neighbouring parishes which may significantly impact on Hilton Parish in terms of transport and possible flooding issues. </w:t>
      </w:r>
    </w:p>
    <w:p w14:paraId="46443C9C" w14:textId="42D5FCFF" w:rsidR="00227CBC" w:rsidRDefault="00227CBC" w:rsidP="007713DE">
      <w:pPr>
        <w:pStyle w:val="NoSpacing"/>
        <w:ind w:left="624"/>
        <w:rPr>
          <w:rFonts w:ascii="Arial" w:hAnsi="Arial" w:cs="Arial"/>
        </w:rPr>
      </w:pPr>
    </w:p>
    <w:p w14:paraId="087CD89E" w14:textId="77777777" w:rsidR="00227CBC" w:rsidRPr="00BE02C7" w:rsidRDefault="00227CBC" w:rsidP="00227CBC">
      <w:pPr>
        <w:pStyle w:val="ListParagraph"/>
        <w:numPr>
          <w:ilvl w:val="0"/>
          <w:numId w:val="18"/>
        </w:numPr>
        <w:spacing w:after="0" w:line="240" w:lineRule="auto"/>
        <w:rPr>
          <w:rFonts w:ascii="Arial" w:hAnsi="Arial" w:cs="Arial"/>
          <w:b/>
        </w:rPr>
      </w:pPr>
      <w:r w:rsidRPr="00BE02C7">
        <w:rPr>
          <w:rFonts w:ascii="Arial" w:hAnsi="Arial" w:cs="Arial"/>
          <w:b/>
        </w:rPr>
        <w:t>OPEN FORUM:</w:t>
      </w:r>
    </w:p>
    <w:p w14:paraId="388EEA68" w14:textId="51B9CE60" w:rsidR="00227CBC" w:rsidRDefault="00227CBC" w:rsidP="00227CBC">
      <w:pPr>
        <w:pStyle w:val="ListParagraph"/>
        <w:rPr>
          <w:rFonts w:ascii="Arial" w:hAnsi="Arial" w:cs="Arial"/>
          <w:b/>
        </w:rPr>
      </w:pPr>
    </w:p>
    <w:p w14:paraId="663E1D8E" w14:textId="1C447A43" w:rsidR="00FC4313" w:rsidRDefault="00652174" w:rsidP="000B2AF5">
      <w:pPr>
        <w:pStyle w:val="ListParagraph"/>
        <w:rPr>
          <w:rFonts w:ascii="Arial" w:hAnsi="Arial" w:cs="Arial"/>
        </w:rPr>
      </w:pPr>
      <w:r>
        <w:rPr>
          <w:rFonts w:ascii="Arial" w:hAnsi="Arial" w:cs="Arial"/>
        </w:rPr>
        <w:t>There were no issues raised.</w:t>
      </w:r>
    </w:p>
    <w:p w14:paraId="5082FEA6" w14:textId="77777777" w:rsidR="00652174" w:rsidRPr="00BE02C7" w:rsidRDefault="00652174" w:rsidP="000B2AF5">
      <w:pPr>
        <w:pStyle w:val="ListParagraph"/>
        <w:rPr>
          <w:rFonts w:ascii="Arial" w:hAnsi="Arial" w:cs="Arial"/>
        </w:rPr>
      </w:pPr>
    </w:p>
    <w:p w14:paraId="256EA592" w14:textId="402705A1" w:rsidR="000B2AF5" w:rsidRDefault="000B2AF5" w:rsidP="000B2AF5">
      <w:pPr>
        <w:pStyle w:val="ListParagraph"/>
        <w:numPr>
          <w:ilvl w:val="0"/>
          <w:numId w:val="18"/>
        </w:numPr>
        <w:spacing w:after="0" w:line="240" w:lineRule="auto"/>
        <w:rPr>
          <w:rFonts w:ascii="Arial" w:hAnsi="Arial" w:cs="Arial"/>
          <w:b/>
        </w:rPr>
      </w:pPr>
      <w:r w:rsidRPr="00BE02C7">
        <w:rPr>
          <w:rFonts w:ascii="Arial" w:hAnsi="Arial" w:cs="Arial"/>
          <w:b/>
        </w:rPr>
        <w:t>PLANNING APPLICATIONS, DECISIONS &amp; ISSUES</w:t>
      </w:r>
    </w:p>
    <w:p w14:paraId="340FBFF0" w14:textId="0FFFF040" w:rsidR="00497B1F" w:rsidRDefault="00497B1F" w:rsidP="00497B1F">
      <w:pPr>
        <w:pStyle w:val="ListParagraph"/>
        <w:spacing w:after="0" w:line="240" w:lineRule="auto"/>
        <w:rPr>
          <w:rFonts w:ascii="Arial" w:hAnsi="Arial" w:cs="Arial"/>
          <w:b/>
        </w:rPr>
      </w:pPr>
    </w:p>
    <w:p w14:paraId="28F6A077" w14:textId="165D20D1" w:rsidR="007F03EF" w:rsidRPr="00E0338D" w:rsidRDefault="008D68BD" w:rsidP="007F03EF">
      <w:pPr>
        <w:pStyle w:val="ListParagraph"/>
        <w:spacing w:after="0" w:line="240" w:lineRule="auto"/>
        <w:rPr>
          <w:rFonts w:ascii="Arial" w:hAnsi="Arial" w:cs="Arial"/>
          <w:b/>
        </w:rPr>
      </w:pPr>
      <w:r w:rsidRPr="00E0338D">
        <w:rPr>
          <w:rFonts w:ascii="Arial" w:hAnsi="Arial" w:cs="Arial"/>
          <w:b/>
        </w:rPr>
        <w:t>7.1 New Applications</w:t>
      </w:r>
    </w:p>
    <w:p w14:paraId="0DC0A16F" w14:textId="31FDD8F2" w:rsidR="008D68BD" w:rsidRPr="00E0338D" w:rsidRDefault="008D68BD" w:rsidP="007F03EF">
      <w:pPr>
        <w:pStyle w:val="ListParagraph"/>
        <w:spacing w:after="0" w:line="240" w:lineRule="auto"/>
        <w:rPr>
          <w:rFonts w:ascii="Arial" w:hAnsi="Arial" w:cs="Arial"/>
          <w:b/>
        </w:rPr>
      </w:pPr>
    </w:p>
    <w:p w14:paraId="76C398E8" w14:textId="21391A36" w:rsidR="00E0338D" w:rsidRDefault="00652174" w:rsidP="007F03EF">
      <w:pPr>
        <w:pStyle w:val="ListParagraph"/>
        <w:spacing w:after="0" w:line="240" w:lineRule="auto"/>
        <w:rPr>
          <w:rFonts w:ascii="Arial" w:hAnsi="Arial" w:cs="Arial"/>
          <w:bCs/>
        </w:rPr>
      </w:pPr>
      <w:r>
        <w:rPr>
          <w:rFonts w:ascii="Arial" w:hAnsi="Arial" w:cs="Arial"/>
          <w:bCs/>
        </w:rPr>
        <w:t xml:space="preserve">There were no new applications. </w:t>
      </w:r>
    </w:p>
    <w:p w14:paraId="26AF4018" w14:textId="2C3A8E38" w:rsidR="00652174" w:rsidRDefault="00652174" w:rsidP="007F03EF">
      <w:pPr>
        <w:pStyle w:val="ListParagraph"/>
        <w:spacing w:after="0" w:line="240" w:lineRule="auto"/>
        <w:rPr>
          <w:rFonts w:ascii="Arial" w:hAnsi="Arial" w:cs="Arial"/>
          <w:bCs/>
        </w:rPr>
      </w:pPr>
    </w:p>
    <w:p w14:paraId="7E2A2F43" w14:textId="758B527B" w:rsidR="00333B80" w:rsidRPr="00333B80" w:rsidRDefault="00333B80" w:rsidP="00333B80">
      <w:pPr>
        <w:pStyle w:val="ListParagraph"/>
        <w:spacing w:after="0"/>
        <w:rPr>
          <w:rFonts w:ascii="Arial" w:hAnsi="Arial" w:cs="Arial"/>
          <w:b/>
          <w:bCs/>
        </w:rPr>
      </w:pPr>
      <w:r>
        <w:rPr>
          <w:rFonts w:ascii="Arial" w:hAnsi="Arial" w:cs="Arial"/>
          <w:b/>
          <w:bCs/>
        </w:rPr>
        <w:t xml:space="preserve">7.2 Application ref </w:t>
      </w:r>
      <w:r w:rsidRPr="00333B80">
        <w:rPr>
          <w:rFonts w:ascii="Arial" w:hAnsi="Arial" w:cs="Arial"/>
          <w:b/>
          <w:bCs/>
        </w:rPr>
        <w:t>P/HOU/2022/01967 - 5 Hillside Hilton Blandford Forum DT11 0DB</w:t>
      </w:r>
    </w:p>
    <w:p w14:paraId="33640B43" w14:textId="26797C0D" w:rsidR="00333B80" w:rsidRDefault="00333B80" w:rsidP="00333B80">
      <w:pPr>
        <w:pStyle w:val="ListParagraph"/>
        <w:spacing w:after="0"/>
        <w:rPr>
          <w:rFonts w:ascii="Arial" w:hAnsi="Arial" w:cs="Arial"/>
          <w:bCs/>
        </w:rPr>
      </w:pPr>
      <w:r w:rsidRPr="00333B80">
        <w:rPr>
          <w:rFonts w:ascii="Arial" w:hAnsi="Arial" w:cs="Arial"/>
          <w:bCs/>
        </w:rPr>
        <w:t>Erect single storey side extension. Remove existing timber lean to outbuilding</w:t>
      </w:r>
    </w:p>
    <w:p w14:paraId="1D98D87D" w14:textId="77777777" w:rsidR="00333B80" w:rsidRPr="00333B80" w:rsidRDefault="00333B80" w:rsidP="00333B80">
      <w:pPr>
        <w:pStyle w:val="ListParagraph"/>
        <w:spacing w:after="0"/>
        <w:rPr>
          <w:rFonts w:ascii="Arial" w:hAnsi="Arial" w:cs="Arial"/>
          <w:bCs/>
        </w:rPr>
      </w:pPr>
    </w:p>
    <w:p w14:paraId="6D4C65A3" w14:textId="0CD28347" w:rsidR="00652174" w:rsidRDefault="00333B80" w:rsidP="00333B80">
      <w:pPr>
        <w:pStyle w:val="ListParagraph"/>
        <w:spacing w:after="0"/>
        <w:rPr>
          <w:rFonts w:ascii="Arial" w:hAnsi="Arial" w:cs="Arial"/>
          <w:bCs/>
        </w:rPr>
      </w:pPr>
      <w:r w:rsidRPr="00333B80">
        <w:rPr>
          <w:rFonts w:ascii="Arial" w:hAnsi="Arial" w:cs="Arial"/>
          <w:bCs/>
        </w:rPr>
        <w:t>S</w:t>
      </w:r>
      <w:r>
        <w:rPr>
          <w:rFonts w:ascii="Arial" w:hAnsi="Arial" w:cs="Arial"/>
          <w:bCs/>
        </w:rPr>
        <w:t xml:space="preserve">J had spoken to near neighbours and there were no objections. </w:t>
      </w:r>
      <w:r w:rsidRPr="00333B80">
        <w:rPr>
          <w:rFonts w:ascii="Arial" w:hAnsi="Arial" w:cs="Arial"/>
          <w:bCs/>
        </w:rPr>
        <w:t xml:space="preserve">Suitable comments </w:t>
      </w:r>
      <w:r>
        <w:rPr>
          <w:rFonts w:ascii="Arial" w:hAnsi="Arial" w:cs="Arial"/>
          <w:bCs/>
        </w:rPr>
        <w:t>had been posted on the planning portal before the deadline of 2</w:t>
      </w:r>
      <w:r w:rsidRPr="00333B80">
        <w:rPr>
          <w:rFonts w:ascii="Arial" w:hAnsi="Arial" w:cs="Arial"/>
          <w:bCs/>
          <w:vertAlign w:val="superscript"/>
        </w:rPr>
        <w:t>nd</w:t>
      </w:r>
      <w:r>
        <w:rPr>
          <w:rFonts w:ascii="Arial" w:hAnsi="Arial" w:cs="Arial"/>
          <w:bCs/>
        </w:rPr>
        <w:t xml:space="preserve"> May 2022.</w:t>
      </w:r>
    </w:p>
    <w:p w14:paraId="14F4A8B6" w14:textId="77777777" w:rsidR="00652174" w:rsidRDefault="00652174" w:rsidP="007F03EF">
      <w:pPr>
        <w:pStyle w:val="ListParagraph"/>
        <w:spacing w:after="0" w:line="240" w:lineRule="auto"/>
        <w:rPr>
          <w:rFonts w:ascii="Arial" w:hAnsi="Arial" w:cs="Arial"/>
          <w:bCs/>
        </w:rPr>
      </w:pPr>
    </w:p>
    <w:p w14:paraId="1E091914" w14:textId="2D97CDA3" w:rsidR="00E0338D" w:rsidRPr="00E0338D" w:rsidRDefault="00E0338D" w:rsidP="007F03EF">
      <w:pPr>
        <w:pStyle w:val="ListParagraph"/>
        <w:spacing w:after="0" w:line="240" w:lineRule="auto"/>
        <w:rPr>
          <w:rFonts w:ascii="Arial" w:hAnsi="Arial" w:cs="Arial"/>
          <w:b/>
        </w:rPr>
      </w:pPr>
      <w:r w:rsidRPr="00E0338D">
        <w:rPr>
          <w:rFonts w:ascii="Arial" w:hAnsi="Arial" w:cs="Arial"/>
          <w:b/>
        </w:rPr>
        <w:t>7.3 Hawkes Field</w:t>
      </w:r>
    </w:p>
    <w:p w14:paraId="33B8B86A" w14:textId="508777F3" w:rsidR="00E0338D" w:rsidRPr="00E0338D" w:rsidRDefault="00E0338D" w:rsidP="007F03EF">
      <w:pPr>
        <w:pStyle w:val="ListParagraph"/>
        <w:spacing w:after="0" w:line="240" w:lineRule="auto"/>
        <w:rPr>
          <w:rFonts w:ascii="Arial" w:hAnsi="Arial" w:cs="Arial"/>
          <w:b/>
        </w:rPr>
      </w:pPr>
    </w:p>
    <w:p w14:paraId="4B98B53B" w14:textId="42D76509" w:rsidR="00E0338D" w:rsidRDefault="00333B80" w:rsidP="007F03EF">
      <w:pPr>
        <w:pStyle w:val="ListParagraph"/>
        <w:spacing w:after="0" w:line="240" w:lineRule="auto"/>
        <w:rPr>
          <w:rFonts w:ascii="Arial" w:hAnsi="Arial" w:cs="Arial"/>
          <w:bCs/>
        </w:rPr>
      </w:pPr>
      <w:r>
        <w:rPr>
          <w:rFonts w:ascii="Arial" w:hAnsi="Arial" w:cs="Arial"/>
          <w:bCs/>
        </w:rPr>
        <w:lastRenderedPageBreak/>
        <w:t>There were no further updates in relation to the outstanding C</w:t>
      </w:r>
      <w:r w:rsidR="00E0338D">
        <w:rPr>
          <w:rFonts w:ascii="Arial" w:hAnsi="Arial" w:cs="Arial"/>
          <w:bCs/>
        </w:rPr>
        <w:t xml:space="preserve">LUED application relating to the parking of heavy goods vehicles. </w:t>
      </w:r>
    </w:p>
    <w:p w14:paraId="4C2D8B77" w14:textId="77777777" w:rsidR="00E0338D" w:rsidRDefault="00E0338D" w:rsidP="007F03EF">
      <w:pPr>
        <w:pStyle w:val="ListParagraph"/>
        <w:spacing w:after="0" w:line="240" w:lineRule="auto"/>
        <w:rPr>
          <w:rFonts w:ascii="Arial" w:hAnsi="Arial" w:cs="Arial"/>
          <w:bCs/>
        </w:rPr>
      </w:pPr>
    </w:p>
    <w:p w14:paraId="7984F750" w14:textId="2BD3C78C" w:rsidR="00B76A1D" w:rsidRDefault="00B76A1D" w:rsidP="000F1470">
      <w:pPr>
        <w:pStyle w:val="ListParagraph"/>
        <w:numPr>
          <w:ilvl w:val="0"/>
          <w:numId w:val="18"/>
        </w:numPr>
        <w:spacing w:after="0" w:line="240" w:lineRule="auto"/>
        <w:rPr>
          <w:rFonts w:ascii="Arial" w:hAnsi="Arial" w:cs="Arial"/>
          <w:b/>
        </w:rPr>
      </w:pPr>
      <w:r>
        <w:rPr>
          <w:rFonts w:ascii="Arial" w:hAnsi="Arial" w:cs="Arial"/>
          <w:b/>
        </w:rPr>
        <w:t xml:space="preserve">COMMUNITY </w:t>
      </w:r>
      <w:r w:rsidR="006A37F6">
        <w:rPr>
          <w:rFonts w:ascii="Arial" w:hAnsi="Arial" w:cs="Arial"/>
          <w:b/>
        </w:rPr>
        <w:t>GOVERNANCE REVIEW</w:t>
      </w:r>
    </w:p>
    <w:p w14:paraId="769B0625" w14:textId="7AB9534B" w:rsidR="00333B80" w:rsidRDefault="00333B80" w:rsidP="00333B80">
      <w:pPr>
        <w:spacing w:after="0" w:line="240" w:lineRule="auto"/>
        <w:rPr>
          <w:rFonts w:ascii="Arial" w:hAnsi="Arial" w:cs="Arial"/>
          <w:b/>
        </w:rPr>
      </w:pPr>
    </w:p>
    <w:p w14:paraId="32BD5A1C" w14:textId="1268D24F" w:rsidR="00333B80" w:rsidRDefault="00333B80" w:rsidP="00333B80">
      <w:pPr>
        <w:spacing w:after="0" w:line="240" w:lineRule="auto"/>
        <w:ind w:left="720"/>
        <w:rPr>
          <w:rFonts w:ascii="Arial" w:hAnsi="Arial" w:cs="Arial"/>
          <w:bCs/>
        </w:rPr>
      </w:pPr>
      <w:r w:rsidRPr="00527F49">
        <w:rPr>
          <w:rFonts w:ascii="Arial" w:hAnsi="Arial" w:cs="Arial"/>
          <w:bCs/>
        </w:rPr>
        <w:t>The Chairman noted that the H</w:t>
      </w:r>
      <w:r w:rsidR="00D817DC" w:rsidRPr="00527F49">
        <w:rPr>
          <w:rFonts w:ascii="Arial" w:hAnsi="Arial" w:cs="Arial"/>
          <w:bCs/>
        </w:rPr>
        <w:t xml:space="preserve">ilton Parish meeting had supported the </w:t>
      </w:r>
      <w:r w:rsidR="00527F49" w:rsidRPr="00527F49">
        <w:rPr>
          <w:rFonts w:ascii="Arial" w:hAnsi="Arial" w:cs="Arial"/>
          <w:bCs/>
        </w:rPr>
        <w:t>recommendation to form a Grouped Parish Council</w:t>
      </w:r>
      <w:r w:rsidR="00527F49">
        <w:rPr>
          <w:rFonts w:ascii="Arial" w:hAnsi="Arial" w:cs="Arial"/>
          <w:bCs/>
        </w:rPr>
        <w:t>; the Melcombe Horsey Parish meeting had voted against the proposal</w:t>
      </w:r>
      <w:r w:rsidR="00D02568">
        <w:rPr>
          <w:rFonts w:ascii="Arial" w:hAnsi="Arial" w:cs="Arial"/>
          <w:bCs/>
        </w:rPr>
        <w:t xml:space="preserve">. The parish </w:t>
      </w:r>
      <w:r w:rsidR="00527F49">
        <w:rPr>
          <w:rFonts w:ascii="Arial" w:hAnsi="Arial" w:cs="Arial"/>
          <w:bCs/>
        </w:rPr>
        <w:t>meeting of Stoke Wake had not been well attended and the recommendation was only supported by two votes to one, with two abstentions</w:t>
      </w:r>
      <w:r w:rsidR="00D02568">
        <w:rPr>
          <w:rFonts w:ascii="Arial" w:hAnsi="Arial" w:cs="Arial"/>
          <w:bCs/>
        </w:rPr>
        <w:t>;</w:t>
      </w:r>
      <w:r w:rsidR="00295619">
        <w:rPr>
          <w:rFonts w:ascii="Arial" w:hAnsi="Arial" w:cs="Arial"/>
          <w:bCs/>
        </w:rPr>
        <w:t xml:space="preserve"> those present did not feel as though they could make a decision for the rest of the community.</w:t>
      </w:r>
      <w:r w:rsidR="00527F49">
        <w:rPr>
          <w:rFonts w:ascii="Arial" w:hAnsi="Arial" w:cs="Arial"/>
          <w:bCs/>
        </w:rPr>
        <w:t xml:space="preserve">  </w:t>
      </w:r>
    </w:p>
    <w:p w14:paraId="66612E9A" w14:textId="3945B9BD" w:rsidR="00527F49" w:rsidRDefault="00527F49" w:rsidP="00333B80">
      <w:pPr>
        <w:spacing w:after="0" w:line="240" w:lineRule="auto"/>
        <w:ind w:left="720"/>
        <w:rPr>
          <w:rFonts w:ascii="Arial" w:hAnsi="Arial" w:cs="Arial"/>
          <w:bCs/>
        </w:rPr>
      </w:pPr>
    </w:p>
    <w:p w14:paraId="3E8C1D20" w14:textId="42EDB550" w:rsidR="00333B80" w:rsidRPr="00333B80" w:rsidRDefault="00295619" w:rsidP="00527F49">
      <w:pPr>
        <w:spacing w:after="0" w:line="240" w:lineRule="auto"/>
        <w:ind w:left="720"/>
        <w:rPr>
          <w:rFonts w:ascii="Arial" w:hAnsi="Arial" w:cs="Arial"/>
          <w:b/>
        </w:rPr>
      </w:pPr>
      <w:r>
        <w:rPr>
          <w:rFonts w:ascii="Arial" w:hAnsi="Arial" w:cs="Arial"/>
          <w:bCs/>
        </w:rPr>
        <w:t>T</w:t>
      </w:r>
      <w:r w:rsidR="00527F49">
        <w:rPr>
          <w:rFonts w:ascii="Arial" w:hAnsi="Arial" w:cs="Arial"/>
          <w:bCs/>
        </w:rPr>
        <w:t xml:space="preserve">he Parish Council agreed by a majority that there was insufficient support to justify taking the proposal forward. The Clerk will make suitable comments to Dorset Council. </w:t>
      </w:r>
      <w:r w:rsidR="00333B80">
        <w:rPr>
          <w:rFonts w:ascii="Arial" w:hAnsi="Arial" w:cs="Arial"/>
          <w:b/>
        </w:rPr>
        <w:t xml:space="preserve">     </w:t>
      </w:r>
    </w:p>
    <w:p w14:paraId="73CF98F8" w14:textId="0D6A024B" w:rsidR="006A37F6" w:rsidRDefault="006A37F6" w:rsidP="006A37F6">
      <w:pPr>
        <w:spacing w:after="0" w:line="240" w:lineRule="auto"/>
        <w:rPr>
          <w:rFonts w:ascii="Arial" w:hAnsi="Arial" w:cs="Arial"/>
          <w:b/>
        </w:rPr>
      </w:pPr>
    </w:p>
    <w:p w14:paraId="2B3DD826" w14:textId="436936F4" w:rsidR="000A7B26" w:rsidRDefault="000A7B26" w:rsidP="000F1470">
      <w:pPr>
        <w:pStyle w:val="ListParagraph"/>
        <w:numPr>
          <w:ilvl w:val="0"/>
          <w:numId w:val="18"/>
        </w:numPr>
        <w:spacing w:after="0" w:line="240" w:lineRule="auto"/>
        <w:rPr>
          <w:rFonts w:ascii="Arial" w:hAnsi="Arial" w:cs="Arial"/>
          <w:b/>
        </w:rPr>
      </w:pPr>
      <w:r>
        <w:rPr>
          <w:rFonts w:ascii="Arial" w:hAnsi="Arial" w:cs="Arial"/>
          <w:b/>
        </w:rPr>
        <w:t>COMMUNITY SANDBAG STORE</w:t>
      </w:r>
    </w:p>
    <w:p w14:paraId="57399209" w14:textId="56A448CC" w:rsidR="000A7B26" w:rsidRDefault="000A7B26" w:rsidP="000A7B26">
      <w:pPr>
        <w:spacing w:after="0" w:line="240" w:lineRule="auto"/>
        <w:ind w:left="720"/>
        <w:rPr>
          <w:rFonts w:ascii="Arial" w:hAnsi="Arial" w:cs="Arial"/>
          <w:b/>
        </w:rPr>
      </w:pPr>
    </w:p>
    <w:p w14:paraId="07B52CDB" w14:textId="3AAF03CE" w:rsidR="000A7B26" w:rsidRDefault="00527F49" w:rsidP="00B05B61">
      <w:pPr>
        <w:spacing w:after="0" w:line="240" w:lineRule="auto"/>
        <w:ind w:left="720"/>
        <w:rPr>
          <w:rFonts w:ascii="Arial" w:hAnsi="Arial" w:cs="Arial"/>
          <w:bCs/>
        </w:rPr>
      </w:pPr>
      <w:r>
        <w:rPr>
          <w:rFonts w:ascii="Arial" w:hAnsi="Arial" w:cs="Arial"/>
          <w:bCs/>
        </w:rPr>
        <w:t>The Chairman noted the suggestion by the Floods Officer that the PC considers setting up a sandbag store</w:t>
      </w:r>
      <w:r w:rsidR="00B05B61">
        <w:rPr>
          <w:rFonts w:ascii="Arial" w:hAnsi="Arial" w:cs="Arial"/>
          <w:bCs/>
        </w:rPr>
        <w:t xml:space="preserve">. </w:t>
      </w:r>
      <w:r>
        <w:rPr>
          <w:rFonts w:ascii="Arial" w:hAnsi="Arial" w:cs="Arial"/>
          <w:bCs/>
        </w:rPr>
        <w:t>The Chairman h</w:t>
      </w:r>
      <w:r w:rsidR="00295619">
        <w:rPr>
          <w:rFonts w:ascii="Arial" w:hAnsi="Arial" w:cs="Arial"/>
          <w:bCs/>
        </w:rPr>
        <w:t>ad taken local soundings and had received comments that these were very difficult to manage and would be largely impractical given the geographical nature of Hilton Parish</w:t>
      </w:r>
      <w:r w:rsidR="00D26E8C">
        <w:rPr>
          <w:rFonts w:ascii="Arial" w:hAnsi="Arial" w:cs="Arial"/>
          <w:bCs/>
        </w:rPr>
        <w:t xml:space="preserve">. The PC agreed that actions should be limited to asking residents to understand the particular risks in their own neighbourhood and prepare accordingly. </w:t>
      </w:r>
    </w:p>
    <w:p w14:paraId="5DA59260" w14:textId="33ED4AD6" w:rsidR="00295619" w:rsidRDefault="00295619" w:rsidP="00B05B61">
      <w:pPr>
        <w:spacing w:after="0" w:line="240" w:lineRule="auto"/>
        <w:ind w:left="720"/>
        <w:rPr>
          <w:rFonts w:ascii="Arial" w:hAnsi="Arial" w:cs="Arial"/>
          <w:bCs/>
        </w:rPr>
      </w:pPr>
    </w:p>
    <w:p w14:paraId="16FC0832" w14:textId="62EA59F1" w:rsidR="00D26E8C" w:rsidRDefault="00D26E8C" w:rsidP="00D26E8C">
      <w:pPr>
        <w:pStyle w:val="ListParagraph"/>
        <w:numPr>
          <w:ilvl w:val="0"/>
          <w:numId w:val="18"/>
        </w:numPr>
        <w:spacing w:after="2" w:line="360" w:lineRule="auto"/>
        <w:rPr>
          <w:rFonts w:ascii="Arial" w:hAnsi="Arial" w:cs="Arial"/>
          <w:b/>
          <w:bCs/>
          <w:color w:val="auto"/>
        </w:rPr>
      </w:pPr>
      <w:r>
        <w:rPr>
          <w:rFonts w:ascii="Arial" w:hAnsi="Arial" w:cs="Arial"/>
          <w:b/>
          <w:bCs/>
          <w:color w:val="auto"/>
        </w:rPr>
        <w:t xml:space="preserve">H. M. THE </w:t>
      </w:r>
      <w:r w:rsidRPr="00D26E8C">
        <w:rPr>
          <w:rFonts w:ascii="Arial" w:hAnsi="Arial" w:cs="Arial"/>
          <w:b/>
          <w:bCs/>
          <w:color w:val="auto"/>
        </w:rPr>
        <w:t>QUEEEN</w:t>
      </w:r>
      <w:r>
        <w:rPr>
          <w:rFonts w:ascii="Arial" w:hAnsi="Arial" w:cs="Arial"/>
          <w:b/>
          <w:bCs/>
          <w:color w:val="auto"/>
        </w:rPr>
        <w:t>’</w:t>
      </w:r>
      <w:r w:rsidRPr="00D26E8C">
        <w:rPr>
          <w:rFonts w:ascii="Arial" w:hAnsi="Arial" w:cs="Arial"/>
          <w:b/>
          <w:bCs/>
          <w:color w:val="auto"/>
        </w:rPr>
        <w:t>S PL</w:t>
      </w:r>
      <w:r w:rsidR="00D01B9E">
        <w:rPr>
          <w:rFonts w:ascii="Arial" w:hAnsi="Arial" w:cs="Arial"/>
          <w:b/>
          <w:bCs/>
          <w:color w:val="auto"/>
        </w:rPr>
        <w:t>A</w:t>
      </w:r>
      <w:r w:rsidRPr="00D26E8C">
        <w:rPr>
          <w:rFonts w:ascii="Arial" w:hAnsi="Arial" w:cs="Arial"/>
          <w:b/>
          <w:bCs/>
          <w:color w:val="auto"/>
        </w:rPr>
        <w:t>TINUM JUBILEE WEEKEND UPDATE</w:t>
      </w:r>
    </w:p>
    <w:p w14:paraId="04E9C4F7" w14:textId="64151E5D" w:rsidR="00D26E8C" w:rsidRDefault="00D26E8C" w:rsidP="00D26E8C">
      <w:pPr>
        <w:spacing w:after="2" w:line="240" w:lineRule="auto"/>
        <w:ind w:left="720"/>
        <w:rPr>
          <w:rFonts w:ascii="Arial" w:hAnsi="Arial" w:cs="Arial"/>
          <w:color w:val="auto"/>
        </w:rPr>
      </w:pPr>
      <w:r w:rsidRPr="00D26E8C">
        <w:rPr>
          <w:rFonts w:ascii="Arial" w:hAnsi="Arial" w:cs="Arial"/>
          <w:color w:val="auto"/>
        </w:rPr>
        <w:t xml:space="preserve">The Chairman noted that total costs for printing and other items would now be circa £ 500. The PC agreed to </w:t>
      </w:r>
      <w:r w:rsidR="00D01B9E">
        <w:rPr>
          <w:rFonts w:ascii="Arial" w:hAnsi="Arial" w:cs="Arial"/>
          <w:color w:val="auto"/>
        </w:rPr>
        <w:t xml:space="preserve">set aside funding </w:t>
      </w:r>
      <w:r>
        <w:rPr>
          <w:rFonts w:ascii="Arial" w:hAnsi="Arial" w:cs="Arial"/>
          <w:color w:val="auto"/>
        </w:rPr>
        <w:t>from the reserves for this purpose</w:t>
      </w:r>
      <w:r w:rsidR="00D01B9E">
        <w:rPr>
          <w:rFonts w:ascii="Arial" w:hAnsi="Arial" w:cs="Arial"/>
          <w:color w:val="auto"/>
        </w:rPr>
        <w:t>, to include bunting and printing/lamination</w:t>
      </w:r>
      <w:r w:rsidR="00DF3011">
        <w:rPr>
          <w:rFonts w:ascii="Arial" w:hAnsi="Arial" w:cs="Arial"/>
          <w:color w:val="auto"/>
        </w:rPr>
        <w:t xml:space="preserve"> costs</w:t>
      </w:r>
      <w:r w:rsidR="00D01B9E">
        <w:rPr>
          <w:rFonts w:ascii="Arial" w:hAnsi="Arial" w:cs="Arial"/>
          <w:color w:val="auto"/>
        </w:rPr>
        <w:t>.</w:t>
      </w:r>
    </w:p>
    <w:p w14:paraId="7998E3EC" w14:textId="77777777" w:rsidR="00D01B9E" w:rsidRPr="00D26E8C" w:rsidRDefault="00D01B9E" w:rsidP="00D26E8C">
      <w:pPr>
        <w:spacing w:after="2" w:line="240" w:lineRule="auto"/>
        <w:ind w:left="720"/>
        <w:rPr>
          <w:rFonts w:ascii="Arial" w:hAnsi="Arial" w:cs="Arial"/>
          <w:color w:val="auto"/>
        </w:rPr>
      </w:pPr>
    </w:p>
    <w:p w14:paraId="33B761AD" w14:textId="150FB342" w:rsidR="00D01B9E" w:rsidRDefault="00D26E8C" w:rsidP="00A90228">
      <w:pPr>
        <w:pStyle w:val="ListParagraph"/>
        <w:spacing w:after="2" w:line="240" w:lineRule="auto"/>
        <w:ind w:left="765"/>
        <w:rPr>
          <w:rFonts w:ascii="Arial" w:hAnsi="Arial" w:cs="Arial"/>
          <w:color w:val="auto"/>
        </w:rPr>
      </w:pPr>
      <w:r w:rsidRPr="00135109">
        <w:rPr>
          <w:rFonts w:ascii="Arial" w:hAnsi="Arial" w:cs="Arial"/>
          <w:b/>
          <w:bCs/>
          <w:color w:val="auto"/>
        </w:rPr>
        <w:t>10.1</w:t>
      </w:r>
      <w:r>
        <w:rPr>
          <w:rFonts w:ascii="Arial" w:hAnsi="Arial" w:cs="Arial"/>
          <w:color w:val="auto"/>
        </w:rPr>
        <w:t xml:space="preserve"> </w:t>
      </w:r>
      <w:r w:rsidR="00D01B9E">
        <w:rPr>
          <w:rFonts w:ascii="Arial" w:hAnsi="Arial" w:cs="Arial"/>
          <w:color w:val="auto"/>
        </w:rPr>
        <w:t xml:space="preserve">    </w:t>
      </w:r>
      <w:r w:rsidRPr="00D26E8C">
        <w:rPr>
          <w:rFonts w:ascii="Arial" w:hAnsi="Arial" w:cs="Arial"/>
          <w:b/>
          <w:bCs/>
          <w:color w:val="auto"/>
        </w:rPr>
        <w:t>Exhibition stand funding request</w:t>
      </w:r>
      <w:r>
        <w:rPr>
          <w:rFonts w:ascii="Arial" w:hAnsi="Arial" w:cs="Arial"/>
          <w:color w:val="auto"/>
        </w:rPr>
        <w:t xml:space="preserve"> – a request for funding assistance in relation the exhibition boards had been received</w:t>
      </w:r>
      <w:r w:rsidR="00D01B9E">
        <w:rPr>
          <w:rFonts w:ascii="Arial" w:hAnsi="Arial" w:cs="Arial"/>
          <w:color w:val="auto"/>
        </w:rPr>
        <w:t xml:space="preserve"> but the PC felt that at £ 500 to £ 700 these were too expensive; SJ had located a second-hand exhibition board which may suitable for around £ 150.</w:t>
      </w:r>
    </w:p>
    <w:p w14:paraId="165C9E88" w14:textId="77777777" w:rsidR="00D01B9E" w:rsidRDefault="00D01B9E" w:rsidP="00A90228">
      <w:pPr>
        <w:pStyle w:val="ListParagraph"/>
        <w:spacing w:after="2" w:line="240" w:lineRule="auto"/>
        <w:ind w:left="765"/>
        <w:rPr>
          <w:rFonts w:ascii="Arial" w:hAnsi="Arial" w:cs="Arial"/>
          <w:color w:val="auto"/>
        </w:rPr>
      </w:pPr>
    </w:p>
    <w:p w14:paraId="06C4F7AB" w14:textId="4A1B523C" w:rsidR="00D26E8C" w:rsidRDefault="00D01B9E" w:rsidP="00A90228">
      <w:pPr>
        <w:pStyle w:val="ListParagraph"/>
        <w:numPr>
          <w:ilvl w:val="1"/>
          <w:numId w:val="18"/>
        </w:numPr>
        <w:spacing w:after="2" w:line="240" w:lineRule="auto"/>
        <w:ind w:left="794" w:firstLine="0"/>
        <w:rPr>
          <w:rFonts w:ascii="Arial" w:hAnsi="Arial" w:cs="Arial"/>
          <w:color w:val="auto"/>
        </w:rPr>
      </w:pPr>
      <w:r>
        <w:rPr>
          <w:rFonts w:ascii="Arial" w:hAnsi="Arial" w:cs="Arial"/>
          <w:b/>
          <w:bCs/>
          <w:color w:val="auto"/>
        </w:rPr>
        <w:t xml:space="preserve"> </w:t>
      </w:r>
      <w:r w:rsidR="00D26E8C" w:rsidRPr="00D01B9E">
        <w:rPr>
          <w:rFonts w:ascii="Arial" w:hAnsi="Arial" w:cs="Arial"/>
          <w:b/>
          <w:bCs/>
          <w:color w:val="auto"/>
        </w:rPr>
        <w:t>Flower Festival donation request</w:t>
      </w:r>
      <w:r w:rsidR="00D26E8C">
        <w:rPr>
          <w:rFonts w:ascii="Arial" w:hAnsi="Arial" w:cs="Arial"/>
          <w:color w:val="auto"/>
        </w:rPr>
        <w:t xml:space="preserve"> </w:t>
      </w:r>
      <w:r>
        <w:rPr>
          <w:rFonts w:ascii="Arial" w:hAnsi="Arial" w:cs="Arial"/>
          <w:color w:val="auto"/>
        </w:rPr>
        <w:t>–</w:t>
      </w:r>
      <w:r w:rsidR="00D26E8C">
        <w:rPr>
          <w:rFonts w:ascii="Arial" w:hAnsi="Arial" w:cs="Arial"/>
          <w:color w:val="auto"/>
        </w:rPr>
        <w:t xml:space="preserve"> </w:t>
      </w:r>
      <w:r w:rsidRPr="00D01B9E">
        <w:rPr>
          <w:rFonts w:ascii="Arial" w:hAnsi="Arial" w:cs="Arial"/>
          <w:color w:val="auto"/>
        </w:rPr>
        <w:t xml:space="preserve">The PC agreed to provide a £ 100 donation </w:t>
      </w:r>
      <w:r>
        <w:rPr>
          <w:rFonts w:ascii="Arial" w:hAnsi="Arial" w:cs="Arial"/>
          <w:color w:val="auto"/>
        </w:rPr>
        <w:t xml:space="preserve">         </w:t>
      </w:r>
      <w:r w:rsidRPr="00D01B9E">
        <w:rPr>
          <w:rFonts w:ascii="Arial" w:hAnsi="Arial" w:cs="Arial"/>
          <w:color w:val="auto"/>
        </w:rPr>
        <w:t>towards</w:t>
      </w:r>
      <w:r w:rsidR="00DF3011">
        <w:rPr>
          <w:rFonts w:ascii="Arial" w:hAnsi="Arial" w:cs="Arial"/>
          <w:color w:val="auto"/>
        </w:rPr>
        <w:t xml:space="preserve"> the f</w:t>
      </w:r>
      <w:r w:rsidRPr="00D01B9E">
        <w:rPr>
          <w:rFonts w:ascii="Arial" w:hAnsi="Arial" w:cs="Arial"/>
          <w:color w:val="auto"/>
        </w:rPr>
        <w:t xml:space="preserve">lower festival </w:t>
      </w:r>
      <w:r w:rsidR="00DF3011">
        <w:rPr>
          <w:rFonts w:ascii="Arial" w:hAnsi="Arial" w:cs="Arial"/>
          <w:color w:val="auto"/>
        </w:rPr>
        <w:t>to be held</w:t>
      </w:r>
      <w:r w:rsidRPr="00D01B9E">
        <w:rPr>
          <w:rFonts w:ascii="Arial" w:hAnsi="Arial" w:cs="Arial"/>
          <w:color w:val="auto"/>
        </w:rPr>
        <w:t xml:space="preserve"> at All Saints Church</w:t>
      </w:r>
      <w:r w:rsidR="00DF3011">
        <w:rPr>
          <w:rFonts w:ascii="Arial" w:hAnsi="Arial" w:cs="Arial"/>
          <w:color w:val="auto"/>
        </w:rPr>
        <w:t>.</w:t>
      </w:r>
    </w:p>
    <w:p w14:paraId="453AD4A5" w14:textId="02B94A66" w:rsidR="00D01B9E" w:rsidRDefault="00D01B9E" w:rsidP="00D01B9E">
      <w:pPr>
        <w:spacing w:after="2" w:line="240" w:lineRule="auto"/>
        <w:rPr>
          <w:rFonts w:ascii="Arial" w:hAnsi="Arial" w:cs="Arial"/>
          <w:color w:val="auto"/>
        </w:rPr>
      </w:pPr>
    </w:p>
    <w:p w14:paraId="1967EB6C" w14:textId="77777777" w:rsidR="00D01B9E" w:rsidRPr="00D01B9E" w:rsidRDefault="00D01B9E" w:rsidP="00D01B9E">
      <w:pPr>
        <w:spacing w:after="2" w:line="240" w:lineRule="auto"/>
        <w:rPr>
          <w:rFonts w:ascii="Arial" w:hAnsi="Arial" w:cs="Arial"/>
          <w:color w:val="auto"/>
        </w:rPr>
      </w:pPr>
    </w:p>
    <w:p w14:paraId="4D5E0874" w14:textId="65194590" w:rsidR="00D26E8C" w:rsidRPr="00A90228" w:rsidRDefault="00A90228" w:rsidP="00D26E8C">
      <w:pPr>
        <w:pStyle w:val="ListParagraph"/>
        <w:numPr>
          <w:ilvl w:val="0"/>
          <w:numId w:val="18"/>
        </w:numPr>
        <w:spacing w:after="2" w:line="360" w:lineRule="auto"/>
        <w:rPr>
          <w:rFonts w:ascii="Arial" w:hAnsi="Arial" w:cs="Arial"/>
          <w:b/>
          <w:bCs/>
          <w:color w:val="auto"/>
        </w:rPr>
      </w:pPr>
      <w:r w:rsidRPr="00A90228">
        <w:rPr>
          <w:rFonts w:ascii="Arial" w:hAnsi="Arial" w:cs="Arial"/>
          <w:b/>
          <w:bCs/>
          <w:color w:val="auto"/>
        </w:rPr>
        <w:t>PARISH BENCH SEATS</w:t>
      </w:r>
    </w:p>
    <w:p w14:paraId="2B771FDC" w14:textId="08E24882" w:rsidR="00D26E8C" w:rsidRDefault="00D26E8C" w:rsidP="00D26E8C">
      <w:pPr>
        <w:pStyle w:val="ListParagraph"/>
        <w:spacing w:after="2" w:line="360" w:lineRule="auto"/>
        <w:rPr>
          <w:rFonts w:ascii="Arial" w:hAnsi="Arial" w:cs="Arial"/>
          <w:color w:val="auto"/>
        </w:rPr>
      </w:pPr>
      <w:r w:rsidRPr="00135109">
        <w:rPr>
          <w:rFonts w:ascii="Arial" w:hAnsi="Arial" w:cs="Arial"/>
          <w:b/>
          <w:bCs/>
          <w:color w:val="auto"/>
        </w:rPr>
        <w:t>1</w:t>
      </w:r>
      <w:r>
        <w:rPr>
          <w:rFonts w:ascii="Arial" w:hAnsi="Arial" w:cs="Arial"/>
          <w:b/>
          <w:bCs/>
          <w:color w:val="auto"/>
        </w:rPr>
        <w:t>1</w:t>
      </w:r>
      <w:r w:rsidRPr="00135109">
        <w:rPr>
          <w:rFonts w:ascii="Arial" w:hAnsi="Arial" w:cs="Arial"/>
          <w:b/>
          <w:bCs/>
          <w:color w:val="auto"/>
        </w:rPr>
        <w:t>.1</w:t>
      </w:r>
      <w:r>
        <w:rPr>
          <w:rFonts w:ascii="Arial" w:hAnsi="Arial" w:cs="Arial"/>
          <w:color w:val="auto"/>
        </w:rPr>
        <w:t xml:space="preserve"> </w:t>
      </w:r>
      <w:r w:rsidRPr="00A90228">
        <w:rPr>
          <w:rFonts w:ascii="Arial" w:hAnsi="Arial" w:cs="Arial"/>
          <w:b/>
          <w:bCs/>
          <w:color w:val="auto"/>
        </w:rPr>
        <w:t xml:space="preserve">Hilton - Queens Golden Jubilee bench seat – replacement </w:t>
      </w:r>
    </w:p>
    <w:p w14:paraId="3722F7EA" w14:textId="3304DBA5" w:rsidR="00121C54" w:rsidRDefault="00A90228" w:rsidP="00121C54">
      <w:pPr>
        <w:pStyle w:val="ListParagraph"/>
        <w:spacing w:after="2" w:line="240" w:lineRule="auto"/>
        <w:rPr>
          <w:rFonts w:ascii="Arial" w:hAnsi="Arial" w:cs="Arial"/>
          <w:color w:val="auto"/>
        </w:rPr>
      </w:pPr>
      <w:r w:rsidRPr="00121C54">
        <w:rPr>
          <w:rFonts w:ascii="Arial" w:hAnsi="Arial" w:cs="Arial"/>
          <w:color w:val="auto"/>
        </w:rPr>
        <w:t>The Chairman noted that the existing se</w:t>
      </w:r>
      <w:r w:rsidR="00121C54">
        <w:rPr>
          <w:rFonts w:ascii="Arial" w:hAnsi="Arial" w:cs="Arial"/>
          <w:color w:val="auto"/>
        </w:rPr>
        <w:t>a</w:t>
      </w:r>
      <w:r w:rsidRPr="00121C54">
        <w:rPr>
          <w:rFonts w:ascii="Arial" w:hAnsi="Arial" w:cs="Arial"/>
          <w:color w:val="auto"/>
        </w:rPr>
        <w:t xml:space="preserve">t in Hilton had disintegrated, and a replacement should be obtained.  </w:t>
      </w:r>
      <w:r w:rsidR="00121C54">
        <w:rPr>
          <w:rFonts w:ascii="Arial" w:hAnsi="Arial" w:cs="Arial"/>
          <w:color w:val="auto"/>
        </w:rPr>
        <w:t>It was agreed that would ideally be or oak or larch</w:t>
      </w:r>
      <w:r w:rsidR="00DF3011">
        <w:rPr>
          <w:rFonts w:ascii="Arial" w:hAnsi="Arial" w:cs="Arial"/>
          <w:color w:val="auto"/>
        </w:rPr>
        <w:t>, or possible another hardwood</w:t>
      </w:r>
      <w:r w:rsidR="00121C54">
        <w:rPr>
          <w:rFonts w:ascii="Arial" w:hAnsi="Arial" w:cs="Arial"/>
          <w:color w:val="auto"/>
        </w:rPr>
        <w:t>. CJ agreed to research suitable examples.</w:t>
      </w:r>
    </w:p>
    <w:p w14:paraId="0A75B887" w14:textId="77777777" w:rsidR="00121C54" w:rsidRPr="00121C54" w:rsidRDefault="00121C54" w:rsidP="00121C54">
      <w:pPr>
        <w:pStyle w:val="ListParagraph"/>
        <w:spacing w:after="2" w:line="240" w:lineRule="auto"/>
        <w:rPr>
          <w:rFonts w:ascii="Arial" w:hAnsi="Arial" w:cs="Arial"/>
          <w:color w:val="auto"/>
        </w:rPr>
      </w:pPr>
    </w:p>
    <w:p w14:paraId="7A18CC59" w14:textId="4CF25CE3" w:rsidR="00D26E8C" w:rsidRDefault="00D26E8C" w:rsidP="00D26E8C">
      <w:pPr>
        <w:pStyle w:val="ListParagraph"/>
        <w:spacing w:after="2" w:line="360" w:lineRule="auto"/>
        <w:rPr>
          <w:rFonts w:ascii="Arial" w:hAnsi="Arial" w:cs="Arial"/>
          <w:color w:val="auto"/>
        </w:rPr>
      </w:pPr>
      <w:r w:rsidRPr="00135109">
        <w:rPr>
          <w:rFonts w:ascii="Arial" w:hAnsi="Arial" w:cs="Arial"/>
          <w:b/>
          <w:bCs/>
          <w:color w:val="auto"/>
        </w:rPr>
        <w:t>1</w:t>
      </w:r>
      <w:r>
        <w:rPr>
          <w:rFonts w:ascii="Arial" w:hAnsi="Arial" w:cs="Arial"/>
          <w:b/>
          <w:bCs/>
          <w:color w:val="auto"/>
        </w:rPr>
        <w:t>1</w:t>
      </w:r>
      <w:r w:rsidRPr="00135109">
        <w:rPr>
          <w:rFonts w:ascii="Arial" w:hAnsi="Arial" w:cs="Arial"/>
          <w:b/>
          <w:bCs/>
          <w:color w:val="auto"/>
        </w:rPr>
        <w:t>.2</w:t>
      </w:r>
      <w:r>
        <w:rPr>
          <w:rFonts w:ascii="Arial" w:hAnsi="Arial" w:cs="Arial"/>
          <w:color w:val="auto"/>
        </w:rPr>
        <w:t xml:space="preserve"> </w:t>
      </w:r>
      <w:r w:rsidRPr="00121C54">
        <w:rPr>
          <w:rFonts w:ascii="Arial" w:hAnsi="Arial" w:cs="Arial"/>
          <w:b/>
          <w:bCs/>
          <w:color w:val="auto"/>
        </w:rPr>
        <w:t xml:space="preserve">Melcombe Bingham </w:t>
      </w:r>
      <w:r w:rsidR="00121C54">
        <w:rPr>
          <w:rFonts w:ascii="Arial" w:hAnsi="Arial" w:cs="Arial"/>
          <w:b/>
          <w:bCs/>
          <w:color w:val="auto"/>
        </w:rPr>
        <w:t xml:space="preserve">– new </w:t>
      </w:r>
      <w:r w:rsidRPr="00121C54">
        <w:rPr>
          <w:rFonts w:ascii="Arial" w:hAnsi="Arial" w:cs="Arial"/>
          <w:b/>
          <w:bCs/>
          <w:color w:val="auto"/>
        </w:rPr>
        <w:t xml:space="preserve">seat </w:t>
      </w:r>
    </w:p>
    <w:p w14:paraId="45D498CC" w14:textId="5A9B51F2" w:rsidR="00121C54" w:rsidRDefault="00121C54" w:rsidP="00121C54">
      <w:pPr>
        <w:pStyle w:val="ListParagraph"/>
        <w:spacing w:after="2" w:line="240" w:lineRule="auto"/>
        <w:rPr>
          <w:rFonts w:ascii="Arial" w:hAnsi="Arial" w:cs="Arial"/>
          <w:color w:val="auto"/>
        </w:rPr>
      </w:pPr>
      <w:r w:rsidRPr="00121C54">
        <w:rPr>
          <w:rFonts w:ascii="Arial" w:hAnsi="Arial" w:cs="Arial"/>
          <w:color w:val="auto"/>
        </w:rPr>
        <w:t xml:space="preserve">The Chairman proposed </w:t>
      </w:r>
      <w:r>
        <w:rPr>
          <w:rFonts w:ascii="Arial" w:hAnsi="Arial" w:cs="Arial"/>
          <w:color w:val="auto"/>
        </w:rPr>
        <w:t xml:space="preserve">that the PC considers obtaining a new seat for either the Village Hall, the Green at Melcombe Bingham or </w:t>
      </w:r>
      <w:r w:rsidR="00DF3011">
        <w:rPr>
          <w:rFonts w:ascii="Arial" w:hAnsi="Arial" w:cs="Arial"/>
          <w:color w:val="auto"/>
        </w:rPr>
        <w:t xml:space="preserve">for </w:t>
      </w:r>
      <w:r>
        <w:rPr>
          <w:rFonts w:ascii="Arial" w:hAnsi="Arial" w:cs="Arial"/>
          <w:color w:val="auto"/>
        </w:rPr>
        <w:t xml:space="preserve">near the phone box. It was agreed that suitable examples and quotes should be obtained for the next meeting. </w:t>
      </w:r>
    </w:p>
    <w:p w14:paraId="1CE2689B" w14:textId="34D3C4EC" w:rsidR="00121C54" w:rsidRDefault="00121C54" w:rsidP="00121C54">
      <w:pPr>
        <w:pStyle w:val="ListParagraph"/>
        <w:spacing w:after="2" w:line="240" w:lineRule="auto"/>
        <w:rPr>
          <w:rFonts w:ascii="Arial" w:hAnsi="Arial" w:cs="Arial"/>
          <w:color w:val="auto"/>
        </w:rPr>
      </w:pPr>
    </w:p>
    <w:p w14:paraId="3B365791" w14:textId="77777777" w:rsidR="00121C54" w:rsidRPr="00121C54" w:rsidRDefault="00121C54" w:rsidP="00121C54">
      <w:pPr>
        <w:pStyle w:val="ListParagraph"/>
        <w:spacing w:after="2" w:line="240" w:lineRule="auto"/>
        <w:rPr>
          <w:rFonts w:ascii="Arial" w:hAnsi="Arial" w:cs="Arial"/>
          <w:color w:val="auto"/>
        </w:rPr>
      </w:pPr>
    </w:p>
    <w:p w14:paraId="1D5F13A3" w14:textId="5DE0E0AE" w:rsidR="000F1470" w:rsidRPr="00BE02C7" w:rsidRDefault="000F1470" w:rsidP="000F1470">
      <w:pPr>
        <w:pStyle w:val="ListParagraph"/>
        <w:numPr>
          <w:ilvl w:val="0"/>
          <w:numId w:val="18"/>
        </w:numPr>
        <w:spacing w:after="0" w:line="240" w:lineRule="auto"/>
        <w:rPr>
          <w:rFonts w:ascii="Arial" w:hAnsi="Arial" w:cs="Arial"/>
          <w:b/>
        </w:rPr>
      </w:pPr>
      <w:r w:rsidRPr="00BE02C7">
        <w:rPr>
          <w:rFonts w:ascii="Arial" w:hAnsi="Arial" w:cs="Arial"/>
          <w:b/>
        </w:rPr>
        <w:t xml:space="preserve">FINANCIAL </w:t>
      </w:r>
      <w:r w:rsidR="00173D5E">
        <w:rPr>
          <w:rFonts w:ascii="Arial" w:hAnsi="Arial" w:cs="Arial"/>
          <w:b/>
        </w:rPr>
        <w:t>MATTERS</w:t>
      </w:r>
      <w:r w:rsidRPr="00BE02C7">
        <w:rPr>
          <w:rFonts w:ascii="Arial" w:hAnsi="Arial" w:cs="Arial"/>
          <w:b/>
        </w:rPr>
        <w:t xml:space="preserve">: </w:t>
      </w:r>
    </w:p>
    <w:p w14:paraId="34CDE97E" w14:textId="77777777" w:rsidR="00075165" w:rsidRDefault="00075165" w:rsidP="00450B2B">
      <w:pPr>
        <w:pStyle w:val="NoSpacing"/>
      </w:pPr>
    </w:p>
    <w:p w14:paraId="67B7C6FB" w14:textId="4103070C" w:rsidR="000F1470" w:rsidRDefault="004C6DAB" w:rsidP="000F1470">
      <w:pPr>
        <w:ind w:right="113" w:firstLine="720"/>
        <w:rPr>
          <w:rFonts w:ascii="Arial" w:hAnsi="Arial" w:cs="Arial"/>
        </w:rPr>
      </w:pPr>
      <w:r>
        <w:rPr>
          <w:rFonts w:ascii="Arial" w:hAnsi="Arial" w:cs="Arial"/>
          <w:b/>
          <w:bCs/>
        </w:rPr>
        <w:t>1</w:t>
      </w:r>
      <w:r w:rsidR="00450B2B">
        <w:rPr>
          <w:rFonts w:ascii="Arial" w:hAnsi="Arial" w:cs="Arial"/>
          <w:b/>
          <w:bCs/>
        </w:rPr>
        <w:t>2</w:t>
      </w:r>
      <w:r w:rsidR="000F1470" w:rsidRPr="00BE02C7">
        <w:rPr>
          <w:rFonts w:ascii="Arial" w:hAnsi="Arial" w:cs="Arial"/>
          <w:b/>
          <w:bCs/>
        </w:rPr>
        <w:t>.1   Finance report:</w:t>
      </w:r>
      <w:r w:rsidR="000F1470" w:rsidRPr="00BE02C7">
        <w:rPr>
          <w:rFonts w:ascii="Arial" w:hAnsi="Arial" w:cs="Arial"/>
        </w:rPr>
        <w:t xml:space="preserve"> </w:t>
      </w:r>
    </w:p>
    <w:p w14:paraId="08D017A9" w14:textId="7136C764" w:rsidR="002A0571" w:rsidRDefault="002A0571" w:rsidP="00075165">
      <w:pPr>
        <w:spacing w:line="240" w:lineRule="auto"/>
        <w:ind w:left="737" w:right="113"/>
        <w:rPr>
          <w:rFonts w:ascii="Arial" w:hAnsi="Arial" w:cs="Arial"/>
          <w:bCs/>
        </w:rPr>
      </w:pPr>
      <w:r>
        <w:rPr>
          <w:rFonts w:ascii="Arial" w:hAnsi="Arial" w:cs="Arial"/>
          <w:bCs/>
        </w:rPr>
        <w:t>The Clerk</w:t>
      </w:r>
      <w:r w:rsidR="00DF3011">
        <w:rPr>
          <w:rFonts w:ascii="Arial" w:hAnsi="Arial" w:cs="Arial"/>
          <w:bCs/>
        </w:rPr>
        <w:t>’</w:t>
      </w:r>
      <w:r>
        <w:rPr>
          <w:rFonts w:ascii="Arial" w:hAnsi="Arial" w:cs="Arial"/>
          <w:bCs/>
        </w:rPr>
        <w:t>s report showed that the f</w:t>
      </w:r>
      <w:r w:rsidRPr="002A0571">
        <w:rPr>
          <w:rFonts w:ascii="Arial" w:hAnsi="Arial" w:cs="Arial"/>
          <w:bCs/>
        </w:rPr>
        <w:t xml:space="preserve">inancial position </w:t>
      </w:r>
      <w:r w:rsidR="00121C54">
        <w:rPr>
          <w:rFonts w:ascii="Arial" w:hAnsi="Arial" w:cs="Arial"/>
          <w:bCs/>
        </w:rPr>
        <w:t>was very positive, with both the precept and VAT repayment having been received</w:t>
      </w:r>
      <w:r w:rsidR="00FA1A82">
        <w:rPr>
          <w:rFonts w:ascii="Arial" w:hAnsi="Arial" w:cs="Arial"/>
          <w:bCs/>
        </w:rPr>
        <w:t xml:space="preserve">, </w:t>
      </w:r>
      <w:r>
        <w:rPr>
          <w:rFonts w:ascii="Arial" w:hAnsi="Arial" w:cs="Arial"/>
          <w:bCs/>
        </w:rPr>
        <w:t>the b</w:t>
      </w:r>
      <w:r w:rsidRPr="002A0571">
        <w:rPr>
          <w:rFonts w:ascii="Arial" w:hAnsi="Arial" w:cs="Arial"/>
          <w:bCs/>
        </w:rPr>
        <w:t>ank balance at 3</w:t>
      </w:r>
      <w:r w:rsidR="00FA1A82">
        <w:rPr>
          <w:rFonts w:ascii="Arial" w:hAnsi="Arial" w:cs="Arial"/>
          <w:bCs/>
        </w:rPr>
        <w:t>0</w:t>
      </w:r>
      <w:r w:rsidR="00FA1A82" w:rsidRPr="00FA1A82">
        <w:rPr>
          <w:rFonts w:ascii="Arial" w:hAnsi="Arial" w:cs="Arial"/>
          <w:bCs/>
          <w:vertAlign w:val="superscript"/>
        </w:rPr>
        <w:t>th</w:t>
      </w:r>
      <w:r w:rsidR="00FA1A82">
        <w:rPr>
          <w:rFonts w:ascii="Arial" w:hAnsi="Arial" w:cs="Arial"/>
          <w:bCs/>
        </w:rPr>
        <w:t xml:space="preserve"> April </w:t>
      </w:r>
      <w:r w:rsidR="00DF3011">
        <w:rPr>
          <w:rFonts w:ascii="Arial" w:hAnsi="Arial" w:cs="Arial"/>
          <w:bCs/>
        </w:rPr>
        <w:t xml:space="preserve">stood at </w:t>
      </w:r>
      <w:r w:rsidRPr="002A0571">
        <w:rPr>
          <w:rFonts w:ascii="Arial" w:hAnsi="Arial" w:cs="Arial"/>
          <w:bCs/>
        </w:rPr>
        <w:t xml:space="preserve">£ </w:t>
      </w:r>
      <w:r w:rsidR="0096008D">
        <w:rPr>
          <w:rFonts w:ascii="Arial" w:hAnsi="Arial" w:cs="Arial"/>
          <w:bCs/>
        </w:rPr>
        <w:t>1</w:t>
      </w:r>
      <w:r w:rsidR="00FA1A82">
        <w:rPr>
          <w:rFonts w:ascii="Arial" w:hAnsi="Arial" w:cs="Arial"/>
          <w:bCs/>
        </w:rPr>
        <w:t>2,514.07</w:t>
      </w:r>
      <w:r w:rsidR="0096008D">
        <w:rPr>
          <w:rFonts w:ascii="Arial" w:hAnsi="Arial" w:cs="Arial"/>
          <w:bCs/>
        </w:rPr>
        <w:t xml:space="preserve"> </w:t>
      </w:r>
      <w:r w:rsidRPr="002A0571">
        <w:rPr>
          <w:rFonts w:ascii="Arial" w:hAnsi="Arial" w:cs="Arial"/>
          <w:bCs/>
        </w:rPr>
        <w:t xml:space="preserve">and the general reserve </w:t>
      </w:r>
      <w:r w:rsidR="00DF3011">
        <w:rPr>
          <w:rFonts w:ascii="Arial" w:hAnsi="Arial" w:cs="Arial"/>
          <w:bCs/>
        </w:rPr>
        <w:t>was</w:t>
      </w:r>
      <w:r w:rsidRPr="002A0571">
        <w:rPr>
          <w:rFonts w:ascii="Arial" w:hAnsi="Arial" w:cs="Arial"/>
          <w:bCs/>
        </w:rPr>
        <w:t xml:space="preserve"> £ </w:t>
      </w:r>
      <w:r w:rsidR="00FA1A82">
        <w:rPr>
          <w:rFonts w:ascii="Arial" w:hAnsi="Arial" w:cs="Arial"/>
          <w:bCs/>
        </w:rPr>
        <w:t>10,176.00.</w:t>
      </w:r>
    </w:p>
    <w:p w14:paraId="54CD4BD4" w14:textId="46A97CA3" w:rsidR="005856FA" w:rsidRPr="00BE02C7" w:rsidRDefault="004C6DAB" w:rsidP="002A0571">
      <w:pPr>
        <w:spacing w:line="240" w:lineRule="auto"/>
        <w:ind w:left="737" w:right="113"/>
        <w:rPr>
          <w:rFonts w:ascii="Arial" w:hAnsi="Arial" w:cs="Arial"/>
          <w:bCs/>
        </w:rPr>
      </w:pPr>
      <w:r>
        <w:rPr>
          <w:rFonts w:ascii="Arial" w:hAnsi="Arial" w:cs="Arial"/>
          <w:b/>
        </w:rPr>
        <w:lastRenderedPageBreak/>
        <w:t>1</w:t>
      </w:r>
      <w:r w:rsidR="002A0571">
        <w:rPr>
          <w:rFonts w:ascii="Arial" w:hAnsi="Arial" w:cs="Arial"/>
          <w:b/>
        </w:rPr>
        <w:t>0</w:t>
      </w:r>
      <w:r w:rsidR="005856FA">
        <w:rPr>
          <w:rFonts w:ascii="Arial" w:hAnsi="Arial" w:cs="Arial"/>
          <w:b/>
        </w:rPr>
        <w:t xml:space="preserve">.2 </w:t>
      </w:r>
      <w:r w:rsidR="000F1470" w:rsidRPr="00BE02C7">
        <w:rPr>
          <w:rFonts w:ascii="Arial" w:hAnsi="Arial" w:cs="Arial"/>
          <w:b/>
        </w:rPr>
        <w:t xml:space="preserve">Retrospective payments authorised: </w:t>
      </w:r>
    </w:p>
    <w:tbl>
      <w:tblPr>
        <w:tblpPr w:leftFromText="180" w:rightFromText="180" w:vertAnchor="text" w:horzAnchor="margin" w:tblpXSpec="center" w:tblpY="68"/>
        <w:tblW w:w="8500" w:type="dxa"/>
        <w:tblLook w:val="04A0" w:firstRow="1" w:lastRow="0" w:firstColumn="1" w:lastColumn="0" w:noHBand="0" w:noVBand="1"/>
      </w:tblPr>
      <w:tblGrid>
        <w:gridCol w:w="1318"/>
        <w:gridCol w:w="1223"/>
        <w:gridCol w:w="2983"/>
        <w:gridCol w:w="2976"/>
      </w:tblGrid>
      <w:tr w:rsidR="00FA1A82" w:rsidRPr="00FA1A82" w14:paraId="48B9D1CA" w14:textId="77777777" w:rsidTr="00450B2B">
        <w:trPr>
          <w:trHeight w:val="288"/>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49330" w14:textId="77777777" w:rsidR="00FA1A82" w:rsidRPr="00FA1A82" w:rsidRDefault="00FA1A82" w:rsidP="00FA1A82">
            <w:pPr>
              <w:spacing w:after="0" w:line="240" w:lineRule="auto"/>
              <w:jc w:val="both"/>
              <w:rPr>
                <w:rFonts w:ascii="Arial" w:hAnsi="Arial" w:cs="Arial"/>
                <w:b/>
                <w:bCs/>
              </w:rPr>
            </w:pPr>
            <w:r w:rsidRPr="00FA1A82">
              <w:rPr>
                <w:rFonts w:ascii="Arial" w:hAnsi="Arial" w:cs="Arial"/>
                <w:b/>
                <w:bCs/>
              </w:rPr>
              <w:t>Date</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7EF677C" w14:textId="77777777" w:rsidR="00FA1A82" w:rsidRPr="00FA1A82" w:rsidRDefault="00FA1A82" w:rsidP="00FA1A82">
            <w:pPr>
              <w:spacing w:after="0" w:line="240" w:lineRule="auto"/>
              <w:jc w:val="both"/>
              <w:rPr>
                <w:rFonts w:ascii="Arial" w:hAnsi="Arial" w:cs="Arial"/>
                <w:b/>
                <w:bCs/>
              </w:rPr>
            </w:pPr>
            <w:r w:rsidRPr="00FA1A82">
              <w:rPr>
                <w:rFonts w:ascii="Arial" w:hAnsi="Arial" w:cs="Arial"/>
                <w:b/>
                <w:bCs/>
              </w:rPr>
              <w:t xml:space="preserve"> Amount  </w:t>
            </w:r>
          </w:p>
        </w:tc>
        <w:tc>
          <w:tcPr>
            <w:tcW w:w="2983" w:type="dxa"/>
            <w:tcBorders>
              <w:top w:val="single" w:sz="4" w:space="0" w:color="auto"/>
              <w:left w:val="nil"/>
              <w:bottom w:val="single" w:sz="4" w:space="0" w:color="auto"/>
              <w:right w:val="single" w:sz="4" w:space="0" w:color="auto"/>
            </w:tcBorders>
            <w:shd w:val="clear" w:color="auto" w:fill="auto"/>
            <w:noWrap/>
            <w:vAlign w:val="bottom"/>
            <w:hideMark/>
          </w:tcPr>
          <w:p w14:paraId="1661F217" w14:textId="77777777" w:rsidR="00FA1A82" w:rsidRPr="00FA1A82" w:rsidRDefault="00FA1A82" w:rsidP="00FA1A82">
            <w:pPr>
              <w:spacing w:after="0" w:line="240" w:lineRule="auto"/>
              <w:jc w:val="both"/>
              <w:rPr>
                <w:rFonts w:ascii="Arial" w:hAnsi="Arial" w:cs="Arial"/>
                <w:b/>
                <w:bCs/>
              </w:rPr>
            </w:pPr>
            <w:r w:rsidRPr="00FA1A82">
              <w:rPr>
                <w:rFonts w:ascii="Arial" w:hAnsi="Arial" w:cs="Arial"/>
                <w:b/>
                <w:bCs/>
              </w:rPr>
              <w:t xml:space="preserve"> Payee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4691215D" w14:textId="77777777" w:rsidR="00FA1A82" w:rsidRPr="00FA1A82" w:rsidRDefault="00FA1A82" w:rsidP="00FA1A82">
            <w:pPr>
              <w:spacing w:after="0" w:line="240" w:lineRule="auto"/>
              <w:jc w:val="both"/>
              <w:rPr>
                <w:rFonts w:ascii="Arial" w:hAnsi="Arial" w:cs="Arial"/>
                <w:b/>
                <w:bCs/>
              </w:rPr>
            </w:pPr>
            <w:r w:rsidRPr="00FA1A82">
              <w:rPr>
                <w:rFonts w:ascii="Arial" w:hAnsi="Arial" w:cs="Arial"/>
                <w:b/>
                <w:bCs/>
              </w:rPr>
              <w:t>Reason</w:t>
            </w:r>
          </w:p>
        </w:tc>
      </w:tr>
      <w:tr w:rsidR="00FA1A82" w:rsidRPr="00FA1A82" w14:paraId="637B4830" w14:textId="77777777" w:rsidTr="00450B2B">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1BB20688"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02/03/2022</w:t>
            </w:r>
          </w:p>
        </w:tc>
        <w:tc>
          <w:tcPr>
            <w:tcW w:w="1223" w:type="dxa"/>
            <w:tcBorders>
              <w:top w:val="nil"/>
              <w:left w:val="nil"/>
              <w:bottom w:val="single" w:sz="4" w:space="0" w:color="auto"/>
              <w:right w:val="single" w:sz="4" w:space="0" w:color="auto"/>
            </w:tcBorders>
            <w:shd w:val="clear" w:color="auto" w:fill="auto"/>
            <w:noWrap/>
            <w:vAlign w:val="bottom"/>
            <w:hideMark/>
          </w:tcPr>
          <w:p w14:paraId="17B14236"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 £    18.00 </w:t>
            </w:r>
          </w:p>
        </w:tc>
        <w:tc>
          <w:tcPr>
            <w:tcW w:w="2983" w:type="dxa"/>
            <w:tcBorders>
              <w:top w:val="nil"/>
              <w:left w:val="nil"/>
              <w:bottom w:val="single" w:sz="4" w:space="0" w:color="auto"/>
              <w:right w:val="single" w:sz="4" w:space="0" w:color="auto"/>
            </w:tcBorders>
            <w:shd w:val="clear" w:color="auto" w:fill="auto"/>
            <w:noWrap/>
            <w:vAlign w:val="bottom"/>
            <w:hideMark/>
          </w:tcPr>
          <w:p w14:paraId="0645CAF1"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David Green</w:t>
            </w:r>
          </w:p>
        </w:tc>
        <w:tc>
          <w:tcPr>
            <w:tcW w:w="2976" w:type="dxa"/>
            <w:tcBorders>
              <w:top w:val="nil"/>
              <w:left w:val="nil"/>
              <w:bottom w:val="single" w:sz="4" w:space="0" w:color="auto"/>
              <w:right w:val="single" w:sz="4" w:space="0" w:color="auto"/>
            </w:tcBorders>
            <w:shd w:val="clear" w:color="auto" w:fill="auto"/>
            <w:noWrap/>
            <w:vAlign w:val="bottom"/>
            <w:hideMark/>
          </w:tcPr>
          <w:p w14:paraId="3E87314E"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Expenses</w:t>
            </w:r>
          </w:p>
        </w:tc>
      </w:tr>
      <w:tr w:rsidR="00FA1A82" w:rsidRPr="00FA1A82" w14:paraId="28427061" w14:textId="77777777" w:rsidTr="00450B2B">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B8D44E3"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02/03/2022</w:t>
            </w:r>
          </w:p>
        </w:tc>
        <w:tc>
          <w:tcPr>
            <w:tcW w:w="1223" w:type="dxa"/>
            <w:tcBorders>
              <w:top w:val="nil"/>
              <w:left w:val="nil"/>
              <w:bottom w:val="single" w:sz="4" w:space="0" w:color="auto"/>
              <w:right w:val="single" w:sz="4" w:space="0" w:color="auto"/>
            </w:tcBorders>
            <w:shd w:val="clear" w:color="auto" w:fill="auto"/>
            <w:noWrap/>
            <w:vAlign w:val="bottom"/>
            <w:hideMark/>
          </w:tcPr>
          <w:p w14:paraId="45987E13"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 £ 258.07 </w:t>
            </w:r>
          </w:p>
        </w:tc>
        <w:tc>
          <w:tcPr>
            <w:tcW w:w="2983" w:type="dxa"/>
            <w:tcBorders>
              <w:top w:val="nil"/>
              <w:left w:val="nil"/>
              <w:bottom w:val="single" w:sz="4" w:space="0" w:color="auto"/>
              <w:right w:val="single" w:sz="4" w:space="0" w:color="auto"/>
            </w:tcBorders>
            <w:shd w:val="clear" w:color="auto" w:fill="auto"/>
            <w:noWrap/>
            <w:vAlign w:val="bottom"/>
            <w:hideMark/>
          </w:tcPr>
          <w:p w14:paraId="06296EEE"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Hilton PCC</w:t>
            </w:r>
          </w:p>
        </w:tc>
        <w:tc>
          <w:tcPr>
            <w:tcW w:w="2976" w:type="dxa"/>
            <w:tcBorders>
              <w:top w:val="nil"/>
              <w:left w:val="nil"/>
              <w:bottom w:val="single" w:sz="4" w:space="0" w:color="auto"/>
              <w:right w:val="single" w:sz="4" w:space="0" w:color="auto"/>
            </w:tcBorders>
            <w:shd w:val="clear" w:color="auto" w:fill="auto"/>
            <w:noWrap/>
            <w:vAlign w:val="bottom"/>
            <w:hideMark/>
          </w:tcPr>
          <w:p w14:paraId="7E9153A2"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Balance of Grant </w:t>
            </w:r>
          </w:p>
        </w:tc>
      </w:tr>
      <w:tr w:rsidR="00FA1A82" w:rsidRPr="00FA1A82" w14:paraId="18D5E8CE" w14:textId="77777777" w:rsidTr="00450B2B">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17DDFCE7"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03/03/2022</w:t>
            </w:r>
          </w:p>
        </w:tc>
        <w:tc>
          <w:tcPr>
            <w:tcW w:w="1223" w:type="dxa"/>
            <w:tcBorders>
              <w:top w:val="nil"/>
              <w:left w:val="nil"/>
              <w:bottom w:val="single" w:sz="4" w:space="0" w:color="auto"/>
              <w:right w:val="single" w:sz="4" w:space="0" w:color="auto"/>
            </w:tcBorders>
            <w:shd w:val="clear" w:color="auto" w:fill="auto"/>
            <w:noWrap/>
            <w:vAlign w:val="bottom"/>
            <w:hideMark/>
          </w:tcPr>
          <w:p w14:paraId="3A3BDE38"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 £    89.40 </w:t>
            </w:r>
          </w:p>
        </w:tc>
        <w:tc>
          <w:tcPr>
            <w:tcW w:w="2983" w:type="dxa"/>
            <w:tcBorders>
              <w:top w:val="nil"/>
              <w:left w:val="nil"/>
              <w:bottom w:val="single" w:sz="4" w:space="0" w:color="auto"/>
              <w:right w:val="single" w:sz="4" w:space="0" w:color="auto"/>
            </w:tcBorders>
            <w:shd w:val="clear" w:color="auto" w:fill="auto"/>
            <w:noWrap/>
            <w:vAlign w:val="bottom"/>
            <w:hideMark/>
          </w:tcPr>
          <w:p w14:paraId="25C8DBF1"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Flags &amp; Bunting</w:t>
            </w:r>
          </w:p>
        </w:tc>
        <w:tc>
          <w:tcPr>
            <w:tcW w:w="2976" w:type="dxa"/>
            <w:tcBorders>
              <w:top w:val="nil"/>
              <w:left w:val="nil"/>
              <w:bottom w:val="single" w:sz="4" w:space="0" w:color="auto"/>
              <w:right w:val="single" w:sz="4" w:space="0" w:color="auto"/>
            </w:tcBorders>
            <w:shd w:val="clear" w:color="auto" w:fill="auto"/>
            <w:noWrap/>
            <w:vAlign w:val="bottom"/>
            <w:hideMark/>
          </w:tcPr>
          <w:p w14:paraId="25AA7EF9"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Platinum Jubilee</w:t>
            </w:r>
          </w:p>
        </w:tc>
      </w:tr>
      <w:tr w:rsidR="00FA1A82" w:rsidRPr="00FA1A82" w14:paraId="508C3965" w14:textId="77777777" w:rsidTr="00450B2B">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3F563039"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04/03/2022</w:t>
            </w:r>
          </w:p>
        </w:tc>
        <w:tc>
          <w:tcPr>
            <w:tcW w:w="1223" w:type="dxa"/>
            <w:tcBorders>
              <w:top w:val="nil"/>
              <w:left w:val="nil"/>
              <w:bottom w:val="single" w:sz="4" w:space="0" w:color="auto"/>
              <w:right w:val="single" w:sz="4" w:space="0" w:color="auto"/>
            </w:tcBorders>
            <w:shd w:val="clear" w:color="auto" w:fill="auto"/>
            <w:noWrap/>
            <w:vAlign w:val="bottom"/>
            <w:hideMark/>
          </w:tcPr>
          <w:p w14:paraId="6884CB54"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 £    70.00 </w:t>
            </w:r>
          </w:p>
        </w:tc>
        <w:tc>
          <w:tcPr>
            <w:tcW w:w="2983" w:type="dxa"/>
            <w:tcBorders>
              <w:top w:val="nil"/>
              <w:left w:val="nil"/>
              <w:bottom w:val="single" w:sz="4" w:space="0" w:color="auto"/>
              <w:right w:val="single" w:sz="4" w:space="0" w:color="auto"/>
            </w:tcBorders>
            <w:shd w:val="clear" w:color="auto" w:fill="auto"/>
            <w:noWrap/>
            <w:vAlign w:val="bottom"/>
            <w:hideMark/>
          </w:tcPr>
          <w:p w14:paraId="49794070"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The Old </w:t>
            </w:r>
            <w:proofErr w:type="spellStart"/>
            <w:r w:rsidRPr="00FA1A82">
              <w:rPr>
                <w:rFonts w:ascii="Arial" w:hAnsi="Arial" w:cs="Arial"/>
                <w:bCs/>
              </w:rPr>
              <w:t>Bewery</w:t>
            </w:r>
            <w:proofErr w:type="spellEnd"/>
            <w:r w:rsidRPr="00FA1A82">
              <w:rPr>
                <w:rFonts w:ascii="Arial" w:hAnsi="Arial" w:cs="Arial"/>
                <w:bCs/>
              </w:rPr>
              <w:t xml:space="preserve"> Hall</w:t>
            </w:r>
          </w:p>
        </w:tc>
        <w:tc>
          <w:tcPr>
            <w:tcW w:w="2976" w:type="dxa"/>
            <w:tcBorders>
              <w:top w:val="nil"/>
              <w:left w:val="nil"/>
              <w:bottom w:val="single" w:sz="4" w:space="0" w:color="auto"/>
              <w:right w:val="single" w:sz="4" w:space="0" w:color="auto"/>
            </w:tcBorders>
            <w:shd w:val="clear" w:color="auto" w:fill="auto"/>
            <w:noWrap/>
            <w:vAlign w:val="bottom"/>
            <w:hideMark/>
          </w:tcPr>
          <w:p w14:paraId="4BA9EA3E"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Hall Hire 5/4  (</w:t>
            </w:r>
            <w:proofErr w:type="spellStart"/>
            <w:r w:rsidRPr="00FA1A82">
              <w:rPr>
                <w:rFonts w:ascii="Arial" w:hAnsi="Arial" w:cs="Arial"/>
                <w:bCs/>
              </w:rPr>
              <w:t>inc</w:t>
            </w:r>
            <w:proofErr w:type="spellEnd"/>
            <w:r w:rsidRPr="00FA1A82">
              <w:rPr>
                <w:rFonts w:ascii="Arial" w:hAnsi="Arial" w:cs="Arial"/>
                <w:bCs/>
              </w:rPr>
              <w:t xml:space="preserve"> deposit)</w:t>
            </w:r>
          </w:p>
        </w:tc>
      </w:tr>
      <w:tr w:rsidR="00FA1A82" w:rsidRPr="00FA1A82" w14:paraId="60F42756" w14:textId="77777777" w:rsidTr="00450B2B">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E82AE9C"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16/03/2022</w:t>
            </w:r>
          </w:p>
        </w:tc>
        <w:tc>
          <w:tcPr>
            <w:tcW w:w="1223" w:type="dxa"/>
            <w:tcBorders>
              <w:top w:val="nil"/>
              <w:left w:val="nil"/>
              <w:bottom w:val="single" w:sz="4" w:space="0" w:color="auto"/>
              <w:right w:val="single" w:sz="4" w:space="0" w:color="auto"/>
            </w:tcBorders>
            <w:shd w:val="clear" w:color="auto" w:fill="auto"/>
            <w:noWrap/>
            <w:vAlign w:val="bottom"/>
            <w:hideMark/>
          </w:tcPr>
          <w:p w14:paraId="6671651F"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 £    60.00 </w:t>
            </w:r>
          </w:p>
        </w:tc>
        <w:tc>
          <w:tcPr>
            <w:tcW w:w="2983" w:type="dxa"/>
            <w:tcBorders>
              <w:top w:val="nil"/>
              <w:left w:val="nil"/>
              <w:bottom w:val="single" w:sz="4" w:space="0" w:color="auto"/>
              <w:right w:val="single" w:sz="4" w:space="0" w:color="auto"/>
            </w:tcBorders>
            <w:shd w:val="clear" w:color="auto" w:fill="auto"/>
            <w:noWrap/>
            <w:vAlign w:val="bottom"/>
            <w:hideMark/>
          </w:tcPr>
          <w:p w14:paraId="274136EC"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The Old Brewery Hall</w:t>
            </w:r>
          </w:p>
        </w:tc>
        <w:tc>
          <w:tcPr>
            <w:tcW w:w="2976" w:type="dxa"/>
            <w:tcBorders>
              <w:top w:val="nil"/>
              <w:left w:val="nil"/>
              <w:bottom w:val="single" w:sz="4" w:space="0" w:color="auto"/>
              <w:right w:val="single" w:sz="4" w:space="0" w:color="auto"/>
            </w:tcBorders>
            <w:shd w:val="clear" w:color="auto" w:fill="auto"/>
            <w:noWrap/>
            <w:vAlign w:val="bottom"/>
            <w:hideMark/>
          </w:tcPr>
          <w:p w14:paraId="0BE4BB5A"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Hall Hire 20/4 (</w:t>
            </w:r>
            <w:proofErr w:type="spellStart"/>
            <w:r w:rsidRPr="00FA1A82">
              <w:rPr>
                <w:rFonts w:ascii="Arial" w:hAnsi="Arial" w:cs="Arial"/>
                <w:bCs/>
              </w:rPr>
              <w:t>inc</w:t>
            </w:r>
            <w:proofErr w:type="spellEnd"/>
            <w:r w:rsidRPr="00FA1A82">
              <w:rPr>
                <w:rFonts w:ascii="Arial" w:hAnsi="Arial" w:cs="Arial"/>
                <w:bCs/>
              </w:rPr>
              <w:t xml:space="preserve"> deposit)</w:t>
            </w:r>
          </w:p>
        </w:tc>
      </w:tr>
      <w:tr w:rsidR="00FA1A82" w:rsidRPr="00FA1A82" w14:paraId="15B39D8B" w14:textId="77777777" w:rsidTr="00450B2B">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1195FE90"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28/03/2022</w:t>
            </w:r>
          </w:p>
        </w:tc>
        <w:tc>
          <w:tcPr>
            <w:tcW w:w="1223" w:type="dxa"/>
            <w:tcBorders>
              <w:top w:val="nil"/>
              <w:left w:val="nil"/>
              <w:bottom w:val="single" w:sz="4" w:space="0" w:color="auto"/>
              <w:right w:val="single" w:sz="4" w:space="0" w:color="auto"/>
            </w:tcBorders>
            <w:shd w:val="clear" w:color="auto" w:fill="auto"/>
            <w:noWrap/>
            <w:vAlign w:val="bottom"/>
            <w:hideMark/>
          </w:tcPr>
          <w:p w14:paraId="42539881"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 £    45.00 </w:t>
            </w:r>
          </w:p>
        </w:tc>
        <w:tc>
          <w:tcPr>
            <w:tcW w:w="2983" w:type="dxa"/>
            <w:tcBorders>
              <w:top w:val="nil"/>
              <w:left w:val="nil"/>
              <w:bottom w:val="single" w:sz="4" w:space="0" w:color="auto"/>
              <w:right w:val="single" w:sz="4" w:space="0" w:color="auto"/>
            </w:tcBorders>
            <w:shd w:val="clear" w:color="auto" w:fill="auto"/>
            <w:noWrap/>
            <w:vAlign w:val="bottom"/>
            <w:hideMark/>
          </w:tcPr>
          <w:p w14:paraId="1C0E5D90"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SPD UK Ltd</w:t>
            </w:r>
          </w:p>
        </w:tc>
        <w:tc>
          <w:tcPr>
            <w:tcW w:w="2976" w:type="dxa"/>
            <w:tcBorders>
              <w:top w:val="nil"/>
              <w:left w:val="nil"/>
              <w:bottom w:val="single" w:sz="4" w:space="0" w:color="auto"/>
              <w:right w:val="single" w:sz="4" w:space="0" w:color="auto"/>
            </w:tcBorders>
            <w:shd w:val="clear" w:color="auto" w:fill="auto"/>
            <w:noWrap/>
            <w:vAlign w:val="bottom"/>
            <w:hideMark/>
          </w:tcPr>
          <w:p w14:paraId="6E2828D6"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Cork tiles for Tel Box</w:t>
            </w:r>
          </w:p>
        </w:tc>
      </w:tr>
      <w:tr w:rsidR="00FA1A82" w:rsidRPr="00FA1A82" w14:paraId="07F894ED" w14:textId="77777777" w:rsidTr="00450B2B">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6AFA474"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30/03/2022</w:t>
            </w:r>
          </w:p>
        </w:tc>
        <w:tc>
          <w:tcPr>
            <w:tcW w:w="1223" w:type="dxa"/>
            <w:tcBorders>
              <w:top w:val="nil"/>
              <w:left w:val="nil"/>
              <w:bottom w:val="single" w:sz="4" w:space="0" w:color="auto"/>
              <w:right w:val="single" w:sz="4" w:space="0" w:color="auto"/>
            </w:tcBorders>
            <w:shd w:val="clear" w:color="auto" w:fill="auto"/>
            <w:noWrap/>
            <w:vAlign w:val="bottom"/>
            <w:hideMark/>
          </w:tcPr>
          <w:p w14:paraId="3B44D081"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 £ 284.00 </w:t>
            </w:r>
          </w:p>
        </w:tc>
        <w:tc>
          <w:tcPr>
            <w:tcW w:w="2983" w:type="dxa"/>
            <w:tcBorders>
              <w:top w:val="nil"/>
              <w:left w:val="nil"/>
              <w:bottom w:val="single" w:sz="4" w:space="0" w:color="auto"/>
              <w:right w:val="single" w:sz="4" w:space="0" w:color="auto"/>
            </w:tcBorders>
            <w:shd w:val="clear" w:color="auto" w:fill="auto"/>
            <w:noWrap/>
            <w:vAlign w:val="bottom"/>
            <w:hideMark/>
          </w:tcPr>
          <w:p w14:paraId="59FFC0F3"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David Green</w:t>
            </w:r>
          </w:p>
        </w:tc>
        <w:tc>
          <w:tcPr>
            <w:tcW w:w="2976" w:type="dxa"/>
            <w:tcBorders>
              <w:top w:val="nil"/>
              <w:left w:val="nil"/>
              <w:bottom w:val="single" w:sz="4" w:space="0" w:color="auto"/>
              <w:right w:val="single" w:sz="4" w:space="0" w:color="auto"/>
            </w:tcBorders>
            <w:shd w:val="clear" w:color="auto" w:fill="auto"/>
            <w:noWrap/>
            <w:vAlign w:val="bottom"/>
            <w:hideMark/>
          </w:tcPr>
          <w:p w14:paraId="439A0D2F"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March 2022 pay</w:t>
            </w:r>
          </w:p>
        </w:tc>
      </w:tr>
      <w:tr w:rsidR="00FA1A82" w:rsidRPr="00FA1A82" w14:paraId="219AA1DE" w14:textId="77777777" w:rsidTr="00450B2B">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6675FB32"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08/04/2022</w:t>
            </w:r>
          </w:p>
        </w:tc>
        <w:tc>
          <w:tcPr>
            <w:tcW w:w="1223" w:type="dxa"/>
            <w:tcBorders>
              <w:top w:val="nil"/>
              <w:left w:val="nil"/>
              <w:bottom w:val="single" w:sz="4" w:space="0" w:color="auto"/>
              <w:right w:val="single" w:sz="4" w:space="0" w:color="auto"/>
            </w:tcBorders>
            <w:shd w:val="clear" w:color="auto" w:fill="auto"/>
            <w:noWrap/>
            <w:vAlign w:val="bottom"/>
            <w:hideMark/>
          </w:tcPr>
          <w:p w14:paraId="5732A8B8"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 £ 181.60 </w:t>
            </w:r>
          </w:p>
        </w:tc>
        <w:tc>
          <w:tcPr>
            <w:tcW w:w="2983" w:type="dxa"/>
            <w:tcBorders>
              <w:top w:val="nil"/>
              <w:left w:val="nil"/>
              <w:bottom w:val="single" w:sz="4" w:space="0" w:color="auto"/>
              <w:right w:val="single" w:sz="4" w:space="0" w:color="auto"/>
            </w:tcBorders>
            <w:shd w:val="clear" w:color="auto" w:fill="auto"/>
            <w:noWrap/>
            <w:vAlign w:val="bottom"/>
            <w:hideMark/>
          </w:tcPr>
          <w:p w14:paraId="4D7F88D7"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HMRC (PAYE)</w:t>
            </w:r>
          </w:p>
        </w:tc>
        <w:tc>
          <w:tcPr>
            <w:tcW w:w="2976" w:type="dxa"/>
            <w:tcBorders>
              <w:top w:val="nil"/>
              <w:left w:val="nil"/>
              <w:bottom w:val="single" w:sz="4" w:space="0" w:color="auto"/>
              <w:right w:val="single" w:sz="4" w:space="0" w:color="auto"/>
            </w:tcBorders>
            <w:shd w:val="clear" w:color="auto" w:fill="auto"/>
            <w:noWrap/>
            <w:vAlign w:val="bottom"/>
            <w:hideMark/>
          </w:tcPr>
          <w:p w14:paraId="30B16C75"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PAYE</w:t>
            </w:r>
          </w:p>
        </w:tc>
      </w:tr>
      <w:tr w:rsidR="00FA1A82" w:rsidRPr="00FA1A82" w14:paraId="486254F2" w14:textId="77777777" w:rsidTr="00450B2B">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44408190"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20/04/2022</w:t>
            </w:r>
          </w:p>
        </w:tc>
        <w:tc>
          <w:tcPr>
            <w:tcW w:w="1223" w:type="dxa"/>
            <w:tcBorders>
              <w:top w:val="nil"/>
              <w:left w:val="nil"/>
              <w:bottom w:val="single" w:sz="4" w:space="0" w:color="auto"/>
              <w:right w:val="single" w:sz="4" w:space="0" w:color="auto"/>
            </w:tcBorders>
            <w:shd w:val="clear" w:color="auto" w:fill="auto"/>
            <w:noWrap/>
            <w:vAlign w:val="bottom"/>
            <w:hideMark/>
          </w:tcPr>
          <w:p w14:paraId="79B748D3"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 £ 230.40 </w:t>
            </w:r>
          </w:p>
        </w:tc>
        <w:tc>
          <w:tcPr>
            <w:tcW w:w="2983" w:type="dxa"/>
            <w:tcBorders>
              <w:top w:val="nil"/>
              <w:left w:val="nil"/>
              <w:bottom w:val="single" w:sz="4" w:space="0" w:color="auto"/>
              <w:right w:val="single" w:sz="4" w:space="0" w:color="auto"/>
            </w:tcBorders>
            <w:shd w:val="clear" w:color="auto" w:fill="auto"/>
            <w:noWrap/>
            <w:vAlign w:val="bottom"/>
            <w:hideMark/>
          </w:tcPr>
          <w:p w14:paraId="0771CCDA" w14:textId="3C9A3AA3" w:rsidR="00FA1A82" w:rsidRPr="00450B2B" w:rsidRDefault="00FA1A82" w:rsidP="00450B2B">
            <w:pPr>
              <w:pStyle w:val="NoSpacing"/>
              <w:rPr>
                <w:rFonts w:ascii="Arial" w:hAnsi="Arial" w:cs="Arial"/>
              </w:rPr>
            </w:pPr>
            <w:r w:rsidRPr="00450B2B">
              <w:rPr>
                <w:rFonts w:ascii="Arial" w:hAnsi="Arial" w:cs="Arial"/>
              </w:rPr>
              <w:t>Justine</w:t>
            </w:r>
            <w:r w:rsidR="00450B2B" w:rsidRPr="00450B2B">
              <w:rPr>
                <w:rFonts w:ascii="Arial" w:hAnsi="Arial" w:cs="Arial"/>
              </w:rPr>
              <w:t xml:space="preserve"> </w:t>
            </w:r>
            <w:r w:rsidRPr="00450B2B">
              <w:rPr>
                <w:rFonts w:ascii="Arial" w:hAnsi="Arial" w:cs="Arial"/>
              </w:rPr>
              <w:t>McGuiness</w:t>
            </w:r>
            <w:r w:rsidR="00450B2B">
              <w:rPr>
                <w:rFonts w:ascii="Arial" w:hAnsi="Arial" w:cs="Arial"/>
              </w:rPr>
              <w:t xml:space="preserve"> </w:t>
            </w:r>
            <w:r w:rsidRPr="00450B2B">
              <w:rPr>
                <w:rFonts w:ascii="Arial" w:hAnsi="Arial" w:cs="Arial"/>
              </w:rPr>
              <w:t>(re</w:t>
            </w:r>
            <w:r w:rsidR="00450B2B">
              <w:rPr>
                <w:rFonts w:ascii="Arial" w:hAnsi="Arial" w:cs="Arial"/>
              </w:rPr>
              <w:t xml:space="preserve"> </w:t>
            </w:r>
            <w:proofErr w:type="spellStart"/>
            <w:r w:rsidR="00450B2B">
              <w:rPr>
                <w:rFonts w:ascii="Arial" w:hAnsi="Arial" w:cs="Arial"/>
              </w:rPr>
              <w:t>W</w:t>
            </w:r>
            <w:r w:rsidRPr="00450B2B">
              <w:rPr>
                <w:rFonts w:ascii="Arial" w:hAnsi="Arial" w:cs="Arial"/>
              </w:rPr>
              <w:t>ix</w:t>
            </w:r>
            <w:proofErr w:type="spellEnd"/>
            <w:r w:rsidRPr="00450B2B">
              <w:rPr>
                <w:rFonts w:ascii="Arial" w:hAnsi="Arial" w:cs="Arial"/>
              </w:rPr>
              <w:t>)</w:t>
            </w:r>
          </w:p>
        </w:tc>
        <w:tc>
          <w:tcPr>
            <w:tcW w:w="2976" w:type="dxa"/>
            <w:tcBorders>
              <w:top w:val="nil"/>
              <w:left w:val="nil"/>
              <w:bottom w:val="single" w:sz="4" w:space="0" w:color="auto"/>
              <w:right w:val="single" w:sz="4" w:space="0" w:color="auto"/>
            </w:tcBorders>
            <w:shd w:val="clear" w:color="auto" w:fill="auto"/>
            <w:noWrap/>
            <w:vAlign w:val="bottom"/>
            <w:hideMark/>
          </w:tcPr>
          <w:p w14:paraId="33CC86F6"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Reimburse </w:t>
            </w:r>
            <w:proofErr w:type="spellStart"/>
            <w:r w:rsidRPr="00FA1A82">
              <w:rPr>
                <w:rFonts w:ascii="Arial" w:hAnsi="Arial" w:cs="Arial"/>
                <w:bCs/>
              </w:rPr>
              <w:t>Wix</w:t>
            </w:r>
            <w:proofErr w:type="spellEnd"/>
            <w:r w:rsidRPr="00FA1A82">
              <w:rPr>
                <w:rFonts w:ascii="Arial" w:hAnsi="Arial" w:cs="Arial"/>
                <w:bCs/>
              </w:rPr>
              <w:t xml:space="preserve"> cost</w:t>
            </w:r>
          </w:p>
        </w:tc>
      </w:tr>
      <w:tr w:rsidR="00FA1A82" w:rsidRPr="00FA1A82" w14:paraId="031DDC61" w14:textId="77777777" w:rsidTr="00450B2B">
        <w:trPr>
          <w:trHeight w:val="288"/>
        </w:trPr>
        <w:tc>
          <w:tcPr>
            <w:tcW w:w="1318" w:type="dxa"/>
            <w:tcBorders>
              <w:top w:val="nil"/>
              <w:left w:val="single" w:sz="4" w:space="0" w:color="auto"/>
              <w:bottom w:val="nil"/>
              <w:right w:val="single" w:sz="4" w:space="0" w:color="auto"/>
            </w:tcBorders>
            <w:shd w:val="clear" w:color="auto" w:fill="auto"/>
            <w:noWrap/>
            <w:vAlign w:val="bottom"/>
            <w:hideMark/>
          </w:tcPr>
          <w:p w14:paraId="7F61AFFC"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25/04/2022</w:t>
            </w:r>
          </w:p>
        </w:tc>
        <w:tc>
          <w:tcPr>
            <w:tcW w:w="1223" w:type="dxa"/>
            <w:tcBorders>
              <w:top w:val="nil"/>
              <w:left w:val="nil"/>
              <w:bottom w:val="nil"/>
              <w:right w:val="single" w:sz="4" w:space="0" w:color="auto"/>
            </w:tcBorders>
            <w:shd w:val="clear" w:color="auto" w:fill="auto"/>
            <w:noWrap/>
            <w:vAlign w:val="bottom"/>
            <w:hideMark/>
          </w:tcPr>
          <w:p w14:paraId="61A96236"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xml:space="preserve"> £    78.00 </w:t>
            </w:r>
          </w:p>
        </w:tc>
        <w:tc>
          <w:tcPr>
            <w:tcW w:w="2983" w:type="dxa"/>
            <w:tcBorders>
              <w:top w:val="nil"/>
              <w:left w:val="nil"/>
              <w:bottom w:val="nil"/>
              <w:right w:val="single" w:sz="4" w:space="0" w:color="auto"/>
            </w:tcBorders>
            <w:shd w:val="clear" w:color="auto" w:fill="auto"/>
            <w:noWrap/>
            <w:vAlign w:val="bottom"/>
            <w:hideMark/>
          </w:tcPr>
          <w:p w14:paraId="3A29A1A3"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Dorset Council</w:t>
            </w:r>
          </w:p>
        </w:tc>
        <w:tc>
          <w:tcPr>
            <w:tcW w:w="2976" w:type="dxa"/>
            <w:tcBorders>
              <w:top w:val="nil"/>
              <w:left w:val="nil"/>
              <w:bottom w:val="nil"/>
              <w:right w:val="single" w:sz="4" w:space="0" w:color="auto"/>
            </w:tcBorders>
            <w:shd w:val="clear" w:color="auto" w:fill="auto"/>
            <w:noWrap/>
            <w:vAlign w:val="bottom"/>
            <w:hideMark/>
          </w:tcPr>
          <w:p w14:paraId="6A2AB2E5"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Salt dumpy bag (from 2021)</w:t>
            </w:r>
          </w:p>
        </w:tc>
      </w:tr>
      <w:tr w:rsidR="00FA1A82" w:rsidRPr="00FA1A82" w14:paraId="7172A6AC" w14:textId="77777777" w:rsidTr="00450B2B">
        <w:trPr>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tcPr>
          <w:p w14:paraId="2B9C18E8"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29/04/2022</w:t>
            </w:r>
          </w:p>
        </w:tc>
        <w:tc>
          <w:tcPr>
            <w:tcW w:w="1223" w:type="dxa"/>
            <w:tcBorders>
              <w:top w:val="nil"/>
              <w:left w:val="nil"/>
              <w:bottom w:val="single" w:sz="4" w:space="0" w:color="auto"/>
              <w:right w:val="single" w:sz="4" w:space="0" w:color="auto"/>
            </w:tcBorders>
            <w:shd w:val="clear" w:color="auto" w:fill="auto"/>
            <w:noWrap/>
            <w:vAlign w:val="bottom"/>
          </w:tcPr>
          <w:p w14:paraId="1E744172"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     43.20</w:t>
            </w:r>
          </w:p>
        </w:tc>
        <w:tc>
          <w:tcPr>
            <w:tcW w:w="2983" w:type="dxa"/>
            <w:tcBorders>
              <w:top w:val="nil"/>
              <w:left w:val="nil"/>
              <w:bottom w:val="single" w:sz="4" w:space="0" w:color="auto"/>
              <w:right w:val="single" w:sz="4" w:space="0" w:color="auto"/>
            </w:tcBorders>
            <w:shd w:val="clear" w:color="auto" w:fill="auto"/>
            <w:noWrap/>
            <w:vAlign w:val="bottom"/>
          </w:tcPr>
          <w:p w14:paraId="6CFF6FA1"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4D Signs</w:t>
            </w:r>
          </w:p>
        </w:tc>
        <w:tc>
          <w:tcPr>
            <w:tcW w:w="2976" w:type="dxa"/>
            <w:tcBorders>
              <w:top w:val="nil"/>
              <w:left w:val="nil"/>
              <w:bottom w:val="single" w:sz="4" w:space="0" w:color="auto"/>
              <w:right w:val="single" w:sz="4" w:space="0" w:color="auto"/>
            </w:tcBorders>
            <w:shd w:val="clear" w:color="auto" w:fill="auto"/>
            <w:noWrap/>
            <w:vAlign w:val="bottom"/>
          </w:tcPr>
          <w:p w14:paraId="1E6A5CB1" w14:textId="77777777" w:rsidR="00FA1A82" w:rsidRPr="00FA1A82" w:rsidRDefault="00FA1A82" w:rsidP="00FA1A82">
            <w:pPr>
              <w:spacing w:after="0" w:line="240" w:lineRule="auto"/>
              <w:jc w:val="both"/>
              <w:rPr>
                <w:rFonts w:ascii="Arial" w:hAnsi="Arial" w:cs="Arial"/>
                <w:bCs/>
              </w:rPr>
            </w:pPr>
            <w:r w:rsidRPr="00FA1A82">
              <w:rPr>
                <w:rFonts w:ascii="Arial" w:hAnsi="Arial" w:cs="Arial"/>
                <w:bCs/>
              </w:rPr>
              <w:t>Ford signage</w:t>
            </w:r>
          </w:p>
        </w:tc>
      </w:tr>
    </w:tbl>
    <w:p w14:paraId="655E43A3" w14:textId="77777777" w:rsidR="0096008D" w:rsidRPr="00BE02C7" w:rsidRDefault="00DD311E" w:rsidP="000F1470">
      <w:pPr>
        <w:spacing w:after="0" w:line="240" w:lineRule="auto"/>
        <w:jc w:val="both"/>
        <w:rPr>
          <w:rFonts w:ascii="Arial" w:hAnsi="Arial" w:cs="Arial"/>
          <w:bCs/>
        </w:rPr>
      </w:pPr>
      <w:r>
        <w:rPr>
          <w:rFonts w:ascii="Arial" w:hAnsi="Arial" w:cs="Arial"/>
          <w:bCs/>
        </w:rPr>
        <w:tab/>
      </w:r>
    </w:p>
    <w:p w14:paraId="07CACBC2" w14:textId="77777777" w:rsidR="00FA1A82" w:rsidRPr="00BE02C7" w:rsidRDefault="00FA1A82" w:rsidP="000F1470">
      <w:pPr>
        <w:spacing w:after="0" w:line="240" w:lineRule="auto"/>
        <w:jc w:val="both"/>
        <w:rPr>
          <w:rFonts w:ascii="Arial" w:hAnsi="Arial" w:cs="Arial"/>
          <w:bCs/>
        </w:rPr>
      </w:pPr>
      <w:r>
        <w:rPr>
          <w:rFonts w:ascii="Arial" w:hAnsi="Arial" w:cs="Arial"/>
          <w:bCs/>
        </w:rPr>
        <w:tab/>
      </w:r>
    </w:p>
    <w:p w14:paraId="5966C316" w14:textId="00F6669A" w:rsidR="002A0571" w:rsidRPr="00BE02C7" w:rsidRDefault="002A0571" w:rsidP="000F1470">
      <w:pPr>
        <w:spacing w:after="0" w:line="240" w:lineRule="auto"/>
        <w:jc w:val="both"/>
        <w:rPr>
          <w:rFonts w:ascii="Arial" w:hAnsi="Arial" w:cs="Arial"/>
          <w:bCs/>
        </w:rPr>
      </w:pPr>
    </w:p>
    <w:p w14:paraId="689258F4" w14:textId="569A4C9D" w:rsidR="00DD311E" w:rsidRPr="00BE02C7" w:rsidRDefault="0096008D" w:rsidP="000F1470">
      <w:pPr>
        <w:spacing w:after="0" w:line="240" w:lineRule="auto"/>
        <w:jc w:val="both"/>
        <w:rPr>
          <w:rFonts w:ascii="Arial" w:hAnsi="Arial" w:cs="Arial"/>
          <w:bCs/>
        </w:rPr>
      </w:pPr>
      <w:r>
        <w:rPr>
          <w:rFonts w:ascii="Arial" w:hAnsi="Arial" w:cs="Arial"/>
          <w:bCs/>
        </w:rPr>
        <w:tab/>
      </w:r>
      <w:r w:rsidR="002A0571">
        <w:rPr>
          <w:rFonts w:ascii="Arial" w:hAnsi="Arial" w:cs="Arial"/>
          <w:bCs/>
        </w:rPr>
        <w:tab/>
      </w:r>
    </w:p>
    <w:p w14:paraId="46B04DC0" w14:textId="77777777" w:rsidR="0096008D" w:rsidRDefault="002A0571" w:rsidP="002A0571">
      <w:pPr>
        <w:spacing w:after="0" w:line="240" w:lineRule="auto"/>
        <w:jc w:val="both"/>
        <w:rPr>
          <w:rFonts w:ascii="Arial" w:hAnsi="Arial" w:cs="Arial"/>
          <w:bCs/>
        </w:rPr>
      </w:pPr>
      <w:r>
        <w:rPr>
          <w:rFonts w:ascii="Arial" w:hAnsi="Arial" w:cs="Arial"/>
          <w:bCs/>
        </w:rPr>
        <w:tab/>
      </w:r>
    </w:p>
    <w:p w14:paraId="5A318019" w14:textId="77777777" w:rsidR="0096008D" w:rsidRDefault="0096008D" w:rsidP="002A0571">
      <w:pPr>
        <w:spacing w:after="0" w:line="240" w:lineRule="auto"/>
        <w:jc w:val="both"/>
        <w:rPr>
          <w:rFonts w:ascii="Arial" w:hAnsi="Arial" w:cs="Arial"/>
          <w:bCs/>
        </w:rPr>
      </w:pPr>
    </w:p>
    <w:p w14:paraId="1F586FB0" w14:textId="1DEC2071" w:rsidR="002A0571" w:rsidRDefault="0096008D" w:rsidP="002A0571">
      <w:pPr>
        <w:spacing w:after="0" w:line="240" w:lineRule="auto"/>
        <w:jc w:val="both"/>
        <w:rPr>
          <w:rFonts w:ascii="Arial" w:hAnsi="Arial" w:cs="Arial"/>
        </w:rPr>
      </w:pPr>
      <w:r w:rsidRPr="0096008D">
        <w:rPr>
          <w:rFonts w:ascii="Arial" w:hAnsi="Arial" w:cs="Arial"/>
        </w:rPr>
        <w:tab/>
        <w:t xml:space="preserve">  . </w:t>
      </w:r>
    </w:p>
    <w:p w14:paraId="1F7C6F85" w14:textId="03CF1281" w:rsidR="00133381" w:rsidRDefault="00133381" w:rsidP="002A0571">
      <w:pPr>
        <w:spacing w:after="0" w:line="240" w:lineRule="auto"/>
        <w:jc w:val="both"/>
        <w:rPr>
          <w:rFonts w:ascii="Arial" w:hAnsi="Arial" w:cs="Arial"/>
        </w:rPr>
      </w:pPr>
    </w:p>
    <w:p w14:paraId="3A059E24" w14:textId="06A549F3" w:rsidR="00133381" w:rsidRDefault="00133381" w:rsidP="002A0571">
      <w:pPr>
        <w:spacing w:after="0" w:line="240" w:lineRule="auto"/>
        <w:jc w:val="both"/>
        <w:rPr>
          <w:rFonts w:ascii="Arial" w:hAnsi="Arial" w:cs="Arial"/>
          <w:b/>
          <w:bCs/>
        </w:rPr>
      </w:pPr>
      <w:r w:rsidRPr="00133381">
        <w:rPr>
          <w:rFonts w:ascii="Arial" w:hAnsi="Arial" w:cs="Arial"/>
          <w:b/>
          <w:bCs/>
        </w:rPr>
        <w:tab/>
      </w:r>
    </w:p>
    <w:p w14:paraId="693330A8" w14:textId="77777777" w:rsidR="000F592B" w:rsidRDefault="000F592B" w:rsidP="002A0571">
      <w:pPr>
        <w:spacing w:after="0" w:line="240" w:lineRule="auto"/>
        <w:jc w:val="both"/>
        <w:rPr>
          <w:rFonts w:ascii="Arial" w:hAnsi="Arial" w:cs="Arial"/>
          <w:b/>
          <w:bCs/>
        </w:rPr>
      </w:pPr>
    </w:p>
    <w:p w14:paraId="5B054A38" w14:textId="02C252D9" w:rsidR="00451B6F" w:rsidRDefault="00451B6F" w:rsidP="00133381">
      <w:pPr>
        <w:spacing w:after="0" w:line="240" w:lineRule="auto"/>
        <w:ind w:left="720"/>
        <w:rPr>
          <w:rFonts w:ascii="Arial" w:hAnsi="Arial" w:cs="Arial"/>
        </w:rPr>
      </w:pPr>
    </w:p>
    <w:p w14:paraId="30D65992" w14:textId="77777777" w:rsidR="00451B6F" w:rsidRDefault="00451B6F" w:rsidP="00133381">
      <w:pPr>
        <w:spacing w:after="0" w:line="240" w:lineRule="auto"/>
        <w:ind w:left="720"/>
        <w:rPr>
          <w:rFonts w:ascii="Arial" w:hAnsi="Arial" w:cs="Arial"/>
        </w:rPr>
      </w:pPr>
    </w:p>
    <w:p w14:paraId="58B8349C" w14:textId="61469F8D" w:rsidR="00FA1A82" w:rsidRDefault="007713DE" w:rsidP="00086C7F">
      <w:pPr>
        <w:ind w:left="357"/>
        <w:rPr>
          <w:rFonts w:ascii="Arial" w:eastAsia="Times New Roman" w:hAnsi="Arial" w:cs="Arial"/>
          <w:b/>
          <w:bCs/>
          <w:lang w:eastAsia="en-GB"/>
        </w:rPr>
      </w:pPr>
      <w:r w:rsidRPr="00B31683">
        <w:rPr>
          <w:rFonts w:ascii="Arial" w:eastAsia="Times New Roman" w:hAnsi="Arial" w:cs="Arial"/>
          <w:b/>
          <w:bCs/>
          <w:lang w:eastAsia="en-GB"/>
        </w:rPr>
        <w:t xml:space="preserve"> </w:t>
      </w:r>
    </w:p>
    <w:p w14:paraId="4ADBF9E8" w14:textId="77777777" w:rsidR="00FA1A82" w:rsidRDefault="00FA1A82" w:rsidP="00086C7F">
      <w:pPr>
        <w:ind w:left="357"/>
        <w:rPr>
          <w:rFonts w:ascii="Arial" w:eastAsia="Times New Roman" w:hAnsi="Arial" w:cs="Arial"/>
          <w:b/>
          <w:bCs/>
          <w:lang w:eastAsia="en-GB"/>
        </w:rPr>
      </w:pPr>
    </w:p>
    <w:p w14:paraId="3472472C" w14:textId="64F5DEA8" w:rsidR="00FA1A82" w:rsidRDefault="00450B2B" w:rsidP="00086C7F">
      <w:pPr>
        <w:ind w:left="357"/>
        <w:rPr>
          <w:rFonts w:ascii="Arial" w:eastAsia="Times New Roman" w:hAnsi="Arial" w:cs="Arial"/>
          <w:b/>
          <w:bCs/>
          <w:lang w:eastAsia="en-GB"/>
        </w:rPr>
      </w:pPr>
      <w:r w:rsidRPr="00450B2B">
        <w:rPr>
          <w:rFonts w:ascii="Arial" w:eastAsia="Times New Roman" w:hAnsi="Arial" w:cs="Arial"/>
          <w:b/>
          <w:bCs/>
          <w:lang w:eastAsia="en-GB"/>
        </w:rPr>
        <w:t xml:space="preserve">    12.2</w:t>
      </w:r>
      <w:r>
        <w:rPr>
          <w:rFonts w:ascii="Arial" w:eastAsia="Times New Roman" w:hAnsi="Arial" w:cs="Arial"/>
          <w:lang w:eastAsia="en-GB"/>
        </w:rPr>
        <w:t xml:space="preserve"> </w:t>
      </w:r>
      <w:r w:rsidRPr="00450B2B">
        <w:rPr>
          <w:rFonts w:ascii="Arial" w:eastAsia="Times New Roman" w:hAnsi="Arial" w:cs="Arial"/>
          <w:lang w:eastAsia="en-GB"/>
        </w:rPr>
        <w:t>Clerk</w:t>
      </w:r>
      <w:r>
        <w:rPr>
          <w:rFonts w:ascii="Arial" w:eastAsia="Times New Roman" w:hAnsi="Arial" w:cs="Arial"/>
          <w:lang w:eastAsia="en-GB"/>
        </w:rPr>
        <w:t>’</w:t>
      </w:r>
      <w:r w:rsidRPr="00450B2B">
        <w:rPr>
          <w:rFonts w:ascii="Arial" w:eastAsia="Times New Roman" w:hAnsi="Arial" w:cs="Arial"/>
          <w:lang w:eastAsia="en-GB"/>
        </w:rPr>
        <w:t xml:space="preserve">s expenses of £ 36.46 were approved. </w:t>
      </w:r>
    </w:p>
    <w:p w14:paraId="129DAEBC" w14:textId="77777777" w:rsidR="00450B2B" w:rsidRPr="00450B2B" w:rsidRDefault="00450B2B" w:rsidP="00FA1A82">
      <w:pPr>
        <w:pStyle w:val="ListParagraph"/>
        <w:numPr>
          <w:ilvl w:val="0"/>
          <w:numId w:val="28"/>
        </w:numPr>
        <w:rPr>
          <w:rFonts w:ascii="Arial" w:hAnsi="Arial" w:cs="Arial"/>
          <w:b/>
          <w:bCs/>
        </w:rPr>
      </w:pPr>
      <w:r>
        <w:rPr>
          <w:rFonts w:ascii="Arial" w:eastAsia="Times New Roman" w:hAnsi="Arial" w:cs="Arial"/>
          <w:b/>
          <w:bCs/>
          <w:lang w:eastAsia="en-GB"/>
        </w:rPr>
        <w:t>HIGHWAYS &amp; RIGHTS OF WAY REPORTS</w:t>
      </w:r>
    </w:p>
    <w:p w14:paraId="78A15B42" w14:textId="335ECF09" w:rsidR="00450B2B" w:rsidRPr="00450B2B" w:rsidRDefault="00450B2B" w:rsidP="00A92376">
      <w:pPr>
        <w:ind w:left="720"/>
        <w:rPr>
          <w:rFonts w:ascii="Arial" w:hAnsi="Arial" w:cs="Arial"/>
          <w:b/>
          <w:bCs/>
        </w:rPr>
      </w:pPr>
      <w:r w:rsidRPr="00A92376">
        <w:rPr>
          <w:rFonts w:ascii="Arial" w:eastAsia="Times New Roman" w:hAnsi="Arial" w:cs="Arial"/>
          <w:lang w:eastAsia="en-GB"/>
        </w:rPr>
        <w:t xml:space="preserve">Cllr Northover noted the excellent work of Dorset Council </w:t>
      </w:r>
      <w:r w:rsidR="00A92376" w:rsidRPr="00A92376">
        <w:rPr>
          <w:rFonts w:ascii="Arial" w:eastAsia="Times New Roman" w:hAnsi="Arial" w:cs="Arial"/>
          <w:lang w:eastAsia="en-GB"/>
        </w:rPr>
        <w:t>in dealing with the road flooding issue at Aller Lane. A culvert had been dug under the road</w:t>
      </w:r>
      <w:r w:rsidR="00DF3011">
        <w:rPr>
          <w:rFonts w:ascii="Arial" w:eastAsia="Times New Roman" w:hAnsi="Arial" w:cs="Arial"/>
          <w:lang w:eastAsia="en-GB"/>
        </w:rPr>
        <w:t xml:space="preserve">, </w:t>
      </w:r>
      <w:r w:rsidR="00A92376" w:rsidRPr="00A92376">
        <w:rPr>
          <w:rFonts w:ascii="Arial" w:eastAsia="Times New Roman" w:hAnsi="Arial" w:cs="Arial"/>
          <w:lang w:eastAsia="en-GB"/>
        </w:rPr>
        <w:t xml:space="preserve">a ditch deepened </w:t>
      </w:r>
      <w:r w:rsidR="00A92376">
        <w:rPr>
          <w:rFonts w:ascii="Arial" w:eastAsia="Times New Roman" w:hAnsi="Arial" w:cs="Arial"/>
          <w:lang w:eastAsia="en-GB"/>
        </w:rPr>
        <w:t>and the road re-surfaced</w:t>
      </w:r>
      <w:r w:rsidR="00DF3011">
        <w:rPr>
          <w:rFonts w:ascii="Arial" w:eastAsia="Times New Roman" w:hAnsi="Arial" w:cs="Arial"/>
          <w:lang w:eastAsia="en-GB"/>
        </w:rPr>
        <w:t xml:space="preserve"> which has alleviated the problem. </w:t>
      </w:r>
    </w:p>
    <w:p w14:paraId="1826E814" w14:textId="3AD781F5" w:rsidR="007713DE" w:rsidRDefault="007713DE" w:rsidP="00FA1A82">
      <w:pPr>
        <w:pStyle w:val="ListParagraph"/>
        <w:numPr>
          <w:ilvl w:val="0"/>
          <w:numId w:val="28"/>
        </w:numPr>
        <w:rPr>
          <w:rFonts w:ascii="Arial" w:hAnsi="Arial" w:cs="Arial"/>
          <w:b/>
          <w:bCs/>
        </w:rPr>
      </w:pPr>
      <w:r w:rsidRPr="00FA1A82">
        <w:rPr>
          <w:rFonts w:ascii="Arial" w:eastAsia="Times New Roman" w:hAnsi="Arial" w:cs="Arial"/>
          <w:b/>
          <w:bCs/>
          <w:lang w:eastAsia="en-GB"/>
        </w:rPr>
        <w:t>CO</w:t>
      </w:r>
      <w:r w:rsidRPr="00FA1A82">
        <w:rPr>
          <w:rFonts w:ascii="Arial" w:hAnsi="Arial" w:cs="Arial"/>
          <w:b/>
          <w:bCs/>
        </w:rPr>
        <w:t xml:space="preserve">RRESPONDENCE: </w:t>
      </w:r>
    </w:p>
    <w:tbl>
      <w:tblPr>
        <w:tblStyle w:val="TableGrid1"/>
        <w:tblW w:w="9650" w:type="dxa"/>
        <w:tblInd w:w="655" w:type="dxa"/>
        <w:tblLook w:val="04A0" w:firstRow="1" w:lastRow="0" w:firstColumn="1" w:lastColumn="0" w:noHBand="0" w:noVBand="1"/>
      </w:tblPr>
      <w:tblGrid>
        <w:gridCol w:w="920"/>
        <w:gridCol w:w="2196"/>
        <w:gridCol w:w="2601"/>
        <w:gridCol w:w="3933"/>
      </w:tblGrid>
      <w:tr w:rsidR="00A92376" w:rsidRPr="00A92376" w14:paraId="2A344653" w14:textId="77777777" w:rsidTr="00A92376">
        <w:trPr>
          <w:trHeight w:val="288"/>
        </w:trPr>
        <w:tc>
          <w:tcPr>
            <w:tcW w:w="920" w:type="dxa"/>
            <w:noWrap/>
            <w:hideMark/>
          </w:tcPr>
          <w:p w14:paraId="5E1E1987" w14:textId="77777777" w:rsidR="00A92376" w:rsidRPr="00A92376" w:rsidRDefault="00A92376" w:rsidP="00851784">
            <w:pPr>
              <w:rPr>
                <w:rFonts w:ascii="Arial" w:hAnsi="Arial" w:cs="Arial"/>
                <w:b/>
                <w:bCs/>
                <w:color w:val="auto"/>
                <w:u w:val="single"/>
              </w:rPr>
            </w:pPr>
            <w:r w:rsidRPr="00A92376">
              <w:rPr>
                <w:rFonts w:ascii="Arial" w:hAnsi="Arial" w:cs="Arial"/>
                <w:b/>
                <w:bCs/>
                <w:color w:val="auto"/>
                <w:u w:val="single"/>
              </w:rPr>
              <w:t xml:space="preserve">Date </w:t>
            </w:r>
          </w:p>
        </w:tc>
        <w:tc>
          <w:tcPr>
            <w:tcW w:w="2196" w:type="dxa"/>
            <w:noWrap/>
            <w:hideMark/>
          </w:tcPr>
          <w:p w14:paraId="43C62769" w14:textId="77777777" w:rsidR="00A92376" w:rsidRPr="00A92376" w:rsidRDefault="00A92376" w:rsidP="00851784">
            <w:pPr>
              <w:rPr>
                <w:rFonts w:ascii="Arial" w:hAnsi="Arial" w:cs="Arial"/>
                <w:b/>
                <w:bCs/>
                <w:color w:val="auto"/>
                <w:u w:val="single"/>
              </w:rPr>
            </w:pPr>
            <w:r w:rsidRPr="00A92376">
              <w:rPr>
                <w:rFonts w:ascii="Arial" w:hAnsi="Arial" w:cs="Arial"/>
                <w:b/>
                <w:bCs/>
                <w:color w:val="auto"/>
                <w:u w:val="single"/>
              </w:rPr>
              <w:t xml:space="preserve">From </w:t>
            </w:r>
          </w:p>
        </w:tc>
        <w:tc>
          <w:tcPr>
            <w:tcW w:w="2601" w:type="dxa"/>
            <w:noWrap/>
            <w:hideMark/>
          </w:tcPr>
          <w:p w14:paraId="23E2B90B" w14:textId="77777777" w:rsidR="00A92376" w:rsidRPr="00A92376" w:rsidRDefault="00A92376" w:rsidP="00851784">
            <w:pPr>
              <w:rPr>
                <w:rFonts w:ascii="Arial" w:hAnsi="Arial" w:cs="Arial"/>
                <w:b/>
                <w:bCs/>
                <w:color w:val="auto"/>
                <w:u w:val="single"/>
              </w:rPr>
            </w:pPr>
            <w:r w:rsidRPr="00A92376">
              <w:rPr>
                <w:rFonts w:ascii="Arial" w:hAnsi="Arial" w:cs="Arial"/>
                <w:b/>
                <w:bCs/>
                <w:color w:val="auto"/>
                <w:u w:val="single"/>
              </w:rPr>
              <w:t>Subject</w:t>
            </w:r>
          </w:p>
        </w:tc>
        <w:tc>
          <w:tcPr>
            <w:tcW w:w="3933" w:type="dxa"/>
            <w:noWrap/>
            <w:hideMark/>
          </w:tcPr>
          <w:p w14:paraId="01844DB2" w14:textId="57396881" w:rsidR="00A92376" w:rsidRDefault="00A92376" w:rsidP="00851784">
            <w:pPr>
              <w:rPr>
                <w:rFonts w:ascii="Arial" w:hAnsi="Arial" w:cs="Arial"/>
                <w:b/>
                <w:bCs/>
                <w:color w:val="auto"/>
                <w:u w:val="single"/>
              </w:rPr>
            </w:pPr>
            <w:r w:rsidRPr="00A92376">
              <w:rPr>
                <w:rFonts w:ascii="Arial" w:hAnsi="Arial" w:cs="Arial"/>
                <w:b/>
                <w:bCs/>
                <w:color w:val="auto"/>
                <w:u w:val="single"/>
              </w:rPr>
              <w:t>Notes</w:t>
            </w:r>
          </w:p>
          <w:p w14:paraId="506B0DB4" w14:textId="77777777" w:rsidR="00DF3011" w:rsidRDefault="00DF3011" w:rsidP="00851784">
            <w:pPr>
              <w:rPr>
                <w:rFonts w:ascii="Arial" w:hAnsi="Arial" w:cs="Arial"/>
                <w:b/>
                <w:bCs/>
                <w:color w:val="auto"/>
                <w:u w:val="single"/>
              </w:rPr>
            </w:pPr>
          </w:p>
          <w:p w14:paraId="4BE1A2ED" w14:textId="7FD74BCF" w:rsidR="00B70F2A" w:rsidRPr="00A92376" w:rsidRDefault="00B70F2A" w:rsidP="00851784">
            <w:pPr>
              <w:rPr>
                <w:rFonts w:ascii="Arial" w:hAnsi="Arial" w:cs="Arial"/>
                <w:b/>
                <w:bCs/>
                <w:color w:val="auto"/>
                <w:u w:val="single"/>
              </w:rPr>
            </w:pPr>
          </w:p>
        </w:tc>
      </w:tr>
      <w:tr w:rsidR="00A92376" w:rsidRPr="00A92376" w14:paraId="0A9A2C3B" w14:textId="77777777" w:rsidTr="00A92376">
        <w:trPr>
          <w:trHeight w:val="288"/>
        </w:trPr>
        <w:tc>
          <w:tcPr>
            <w:tcW w:w="920" w:type="dxa"/>
            <w:noWrap/>
            <w:hideMark/>
          </w:tcPr>
          <w:p w14:paraId="327AAB08" w14:textId="77777777" w:rsidR="00A92376" w:rsidRPr="00B70F2A" w:rsidRDefault="00A92376" w:rsidP="00851784">
            <w:pPr>
              <w:rPr>
                <w:rFonts w:ascii="Arial" w:hAnsi="Arial" w:cs="Arial"/>
                <w:b/>
                <w:bCs/>
                <w:color w:val="auto"/>
              </w:rPr>
            </w:pPr>
            <w:r w:rsidRPr="00B70F2A">
              <w:rPr>
                <w:rFonts w:ascii="Arial" w:hAnsi="Arial" w:cs="Arial"/>
                <w:b/>
                <w:bCs/>
                <w:color w:val="auto"/>
              </w:rPr>
              <w:t>03/03</w:t>
            </w:r>
          </w:p>
        </w:tc>
        <w:tc>
          <w:tcPr>
            <w:tcW w:w="2196" w:type="dxa"/>
            <w:noWrap/>
            <w:hideMark/>
          </w:tcPr>
          <w:p w14:paraId="27001352" w14:textId="77777777" w:rsidR="00A92376" w:rsidRPr="00A92376" w:rsidRDefault="00A92376" w:rsidP="00851784">
            <w:pPr>
              <w:rPr>
                <w:rFonts w:ascii="Arial" w:hAnsi="Arial" w:cs="Arial"/>
                <w:color w:val="auto"/>
              </w:rPr>
            </w:pPr>
            <w:r w:rsidRPr="00A92376">
              <w:rPr>
                <w:rFonts w:ascii="Arial" w:hAnsi="Arial" w:cs="Arial"/>
                <w:color w:val="auto"/>
              </w:rPr>
              <w:t xml:space="preserve">John Burridge (Dorset Council) </w:t>
            </w:r>
          </w:p>
        </w:tc>
        <w:tc>
          <w:tcPr>
            <w:tcW w:w="2601" w:type="dxa"/>
            <w:noWrap/>
            <w:hideMark/>
          </w:tcPr>
          <w:p w14:paraId="48F1FA38" w14:textId="77777777" w:rsidR="00A92376" w:rsidRPr="00A92376" w:rsidRDefault="00A92376" w:rsidP="00851784">
            <w:pPr>
              <w:rPr>
                <w:rFonts w:ascii="Arial" w:hAnsi="Arial" w:cs="Arial"/>
                <w:color w:val="auto"/>
              </w:rPr>
            </w:pPr>
            <w:r w:rsidRPr="00A92376">
              <w:rPr>
                <w:rFonts w:ascii="Arial" w:hAnsi="Arial" w:cs="Arial"/>
                <w:color w:val="auto"/>
              </w:rPr>
              <w:t>Oak fence at Hilton Duck St culvert.</w:t>
            </w:r>
          </w:p>
        </w:tc>
        <w:tc>
          <w:tcPr>
            <w:tcW w:w="3933" w:type="dxa"/>
            <w:noWrap/>
            <w:hideMark/>
          </w:tcPr>
          <w:p w14:paraId="0619107D" w14:textId="6310F7EF" w:rsidR="00A92376" w:rsidRPr="00A92376" w:rsidRDefault="00A92376" w:rsidP="00851784">
            <w:pPr>
              <w:rPr>
                <w:rFonts w:ascii="Arial" w:hAnsi="Arial" w:cs="Arial"/>
                <w:color w:val="auto"/>
              </w:rPr>
            </w:pPr>
            <w:r>
              <w:rPr>
                <w:rFonts w:ascii="Arial" w:hAnsi="Arial" w:cs="Arial"/>
                <w:color w:val="auto"/>
              </w:rPr>
              <w:t>Estate type fencing only approved. Clerk will write to Charles Tibbey</w:t>
            </w:r>
          </w:p>
        </w:tc>
      </w:tr>
      <w:tr w:rsidR="00A92376" w:rsidRPr="00A92376" w14:paraId="6A29CD73" w14:textId="77777777" w:rsidTr="00A92376">
        <w:trPr>
          <w:trHeight w:val="288"/>
        </w:trPr>
        <w:tc>
          <w:tcPr>
            <w:tcW w:w="920" w:type="dxa"/>
            <w:noWrap/>
            <w:hideMark/>
          </w:tcPr>
          <w:p w14:paraId="579F9C56" w14:textId="77777777" w:rsidR="00A92376" w:rsidRPr="00B70F2A" w:rsidRDefault="00A92376" w:rsidP="00851784">
            <w:pPr>
              <w:rPr>
                <w:rFonts w:ascii="Arial" w:hAnsi="Arial" w:cs="Arial"/>
                <w:b/>
                <w:bCs/>
                <w:color w:val="auto"/>
              </w:rPr>
            </w:pPr>
            <w:r w:rsidRPr="00B70F2A">
              <w:rPr>
                <w:rFonts w:ascii="Arial" w:hAnsi="Arial" w:cs="Arial"/>
                <w:b/>
                <w:bCs/>
                <w:color w:val="auto"/>
              </w:rPr>
              <w:t>07/03</w:t>
            </w:r>
          </w:p>
        </w:tc>
        <w:tc>
          <w:tcPr>
            <w:tcW w:w="2196" w:type="dxa"/>
            <w:noWrap/>
            <w:hideMark/>
          </w:tcPr>
          <w:p w14:paraId="213D8555" w14:textId="77777777" w:rsidR="00A92376" w:rsidRPr="00A92376" w:rsidRDefault="00A92376" w:rsidP="00851784">
            <w:pPr>
              <w:rPr>
                <w:rFonts w:ascii="Arial" w:hAnsi="Arial" w:cs="Arial"/>
                <w:color w:val="auto"/>
              </w:rPr>
            </w:pPr>
            <w:r w:rsidRPr="00A92376">
              <w:rPr>
                <w:rFonts w:ascii="Arial" w:hAnsi="Arial" w:cs="Arial"/>
                <w:color w:val="auto"/>
              </w:rPr>
              <w:t>Dorset Deserves Better Campaign</w:t>
            </w:r>
          </w:p>
        </w:tc>
        <w:tc>
          <w:tcPr>
            <w:tcW w:w="2601" w:type="dxa"/>
            <w:noWrap/>
            <w:hideMark/>
          </w:tcPr>
          <w:p w14:paraId="5030CB8B" w14:textId="77777777" w:rsidR="00A92376" w:rsidRPr="00A92376" w:rsidRDefault="00A92376" w:rsidP="00851784">
            <w:pPr>
              <w:rPr>
                <w:rFonts w:ascii="Arial" w:hAnsi="Arial" w:cs="Arial"/>
                <w:color w:val="auto"/>
              </w:rPr>
            </w:pPr>
            <w:r w:rsidRPr="00A92376">
              <w:rPr>
                <w:rFonts w:ascii="Arial" w:hAnsi="Arial" w:cs="Arial"/>
                <w:color w:val="auto"/>
              </w:rPr>
              <w:t>Newsletter 5</w:t>
            </w:r>
          </w:p>
        </w:tc>
        <w:tc>
          <w:tcPr>
            <w:tcW w:w="3933" w:type="dxa"/>
            <w:noWrap/>
            <w:hideMark/>
          </w:tcPr>
          <w:p w14:paraId="7AFD8024" w14:textId="7064D704" w:rsidR="00A92376" w:rsidRPr="00A92376" w:rsidRDefault="00A92376" w:rsidP="00851784">
            <w:pPr>
              <w:rPr>
                <w:rFonts w:ascii="Arial" w:hAnsi="Arial" w:cs="Arial"/>
                <w:color w:val="auto"/>
              </w:rPr>
            </w:pPr>
            <w:r>
              <w:rPr>
                <w:rFonts w:ascii="Arial" w:hAnsi="Arial" w:cs="Arial"/>
                <w:color w:val="auto"/>
              </w:rPr>
              <w:t>Noted</w:t>
            </w:r>
          </w:p>
        </w:tc>
      </w:tr>
      <w:tr w:rsidR="00A92376" w:rsidRPr="00A92376" w14:paraId="210FD3C9" w14:textId="77777777" w:rsidTr="00A92376">
        <w:trPr>
          <w:trHeight w:val="288"/>
        </w:trPr>
        <w:tc>
          <w:tcPr>
            <w:tcW w:w="920" w:type="dxa"/>
            <w:noWrap/>
            <w:hideMark/>
          </w:tcPr>
          <w:p w14:paraId="60BBB607" w14:textId="77777777" w:rsidR="00A92376" w:rsidRPr="00B70F2A" w:rsidRDefault="00A92376" w:rsidP="00851784">
            <w:pPr>
              <w:rPr>
                <w:rFonts w:ascii="Arial" w:hAnsi="Arial" w:cs="Arial"/>
                <w:b/>
                <w:bCs/>
                <w:color w:val="auto"/>
              </w:rPr>
            </w:pPr>
            <w:r w:rsidRPr="00B70F2A">
              <w:rPr>
                <w:rFonts w:ascii="Arial" w:hAnsi="Arial" w:cs="Arial"/>
                <w:b/>
                <w:bCs/>
                <w:color w:val="auto"/>
              </w:rPr>
              <w:t>11/03</w:t>
            </w:r>
          </w:p>
        </w:tc>
        <w:tc>
          <w:tcPr>
            <w:tcW w:w="2196" w:type="dxa"/>
            <w:noWrap/>
            <w:hideMark/>
          </w:tcPr>
          <w:p w14:paraId="1C43110C" w14:textId="77777777" w:rsidR="00A92376" w:rsidRPr="00A92376" w:rsidRDefault="00A92376" w:rsidP="00851784">
            <w:pPr>
              <w:rPr>
                <w:rFonts w:ascii="Arial" w:hAnsi="Arial" w:cs="Arial"/>
                <w:color w:val="auto"/>
              </w:rPr>
            </w:pPr>
            <w:r w:rsidRPr="00A92376">
              <w:rPr>
                <w:rFonts w:ascii="Arial" w:hAnsi="Arial" w:cs="Arial"/>
                <w:color w:val="auto"/>
              </w:rPr>
              <w:t>Dorset Deserves Better Campaign</w:t>
            </w:r>
          </w:p>
        </w:tc>
        <w:tc>
          <w:tcPr>
            <w:tcW w:w="2601" w:type="dxa"/>
            <w:noWrap/>
            <w:hideMark/>
          </w:tcPr>
          <w:p w14:paraId="53F1BF6B" w14:textId="77777777" w:rsidR="00A92376" w:rsidRPr="00A92376" w:rsidRDefault="00A92376" w:rsidP="00851784">
            <w:pPr>
              <w:rPr>
                <w:rFonts w:ascii="Arial" w:hAnsi="Arial" w:cs="Arial"/>
                <w:color w:val="auto"/>
              </w:rPr>
            </w:pPr>
            <w:r w:rsidRPr="00A92376">
              <w:rPr>
                <w:rFonts w:ascii="Arial" w:hAnsi="Arial" w:cs="Arial"/>
                <w:color w:val="auto"/>
              </w:rPr>
              <w:t>Tipping Points for Change event 28/3</w:t>
            </w:r>
          </w:p>
        </w:tc>
        <w:tc>
          <w:tcPr>
            <w:tcW w:w="3933" w:type="dxa"/>
            <w:noWrap/>
            <w:hideMark/>
          </w:tcPr>
          <w:p w14:paraId="7C493F56" w14:textId="77777777" w:rsidR="00A92376" w:rsidRPr="00A92376" w:rsidRDefault="00A92376" w:rsidP="00851784">
            <w:pPr>
              <w:rPr>
                <w:rFonts w:ascii="Arial" w:hAnsi="Arial" w:cs="Arial"/>
                <w:color w:val="auto"/>
              </w:rPr>
            </w:pPr>
            <w:r w:rsidRPr="00A92376">
              <w:rPr>
                <w:rFonts w:ascii="Arial" w:hAnsi="Arial" w:cs="Arial"/>
                <w:color w:val="auto"/>
              </w:rPr>
              <w:t>Past event notification</w:t>
            </w:r>
          </w:p>
        </w:tc>
      </w:tr>
      <w:tr w:rsidR="00A92376" w:rsidRPr="00A92376" w14:paraId="3FE9C169" w14:textId="77777777" w:rsidTr="00A92376">
        <w:trPr>
          <w:trHeight w:val="288"/>
        </w:trPr>
        <w:tc>
          <w:tcPr>
            <w:tcW w:w="920" w:type="dxa"/>
            <w:noWrap/>
            <w:hideMark/>
          </w:tcPr>
          <w:p w14:paraId="773C7E23" w14:textId="77777777" w:rsidR="00A92376" w:rsidRPr="00B70F2A" w:rsidRDefault="00A92376" w:rsidP="00851784">
            <w:pPr>
              <w:rPr>
                <w:rFonts w:ascii="Arial" w:hAnsi="Arial" w:cs="Arial"/>
                <w:b/>
                <w:bCs/>
                <w:color w:val="auto"/>
              </w:rPr>
            </w:pPr>
            <w:r w:rsidRPr="00B70F2A">
              <w:rPr>
                <w:rFonts w:ascii="Arial" w:hAnsi="Arial" w:cs="Arial"/>
                <w:b/>
                <w:bCs/>
                <w:color w:val="auto"/>
              </w:rPr>
              <w:t>14/03</w:t>
            </w:r>
          </w:p>
        </w:tc>
        <w:tc>
          <w:tcPr>
            <w:tcW w:w="2196" w:type="dxa"/>
            <w:noWrap/>
            <w:hideMark/>
          </w:tcPr>
          <w:p w14:paraId="66C006CA" w14:textId="77777777" w:rsidR="00A92376" w:rsidRPr="00A92376" w:rsidRDefault="00A92376" w:rsidP="00851784">
            <w:pPr>
              <w:rPr>
                <w:rFonts w:ascii="Arial" w:hAnsi="Arial" w:cs="Arial"/>
                <w:color w:val="auto"/>
              </w:rPr>
            </w:pPr>
            <w:r w:rsidRPr="00A92376">
              <w:rPr>
                <w:rFonts w:ascii="Arial" w:hAnsi="Arial" w:cs="Arial"/>
                <w:color w:val="auto"/>
              </w:rPr>
              <w:t xml:space="preserve">Carol </w:t>
            </w:r>
            <w:proofErr w:type="spellStart"/>
            <w:r w:rsidRPr="00A92376">
              <w:rPr>
                <w:rFonts w:ascii="Arial" w:hAnsi="Arial" w:cs="Arial"/>
                <w:color w:val="auto"/>
              </w:rPr>
              <w:t>Byrom</w:t>
            </w:r>
            <w:proofErr w:type="spellEnd"/>
            <w:r w:rsidRPr="00A92376">
              <w:rPr>
                <w:rFonts w:ascii="Arial" w:hAnsi="Arial" w:cs="Arial"/>
                <w:color w:val="auto"/>
              </w:rPr>
              <w:t xml:space="preserve"> </w:t>
            </w:r>
          </w:p>
        </w:tc>
        <w:tc>
          <w:tcPr>
            <w:tcW w:w="2601" w:type="dxa"/>
            <w:noWrap/>
            <w:hideMark/>
          </w:tcPr>
          <w:p w14:paraId="6FD159CF" w14:textId="77777777" w:rsidR="00A92376" w:rsidRPr="00A92376" w:rsidRDefault="00A92376" w:rsidP="00851784">
            <w:pPr>
              <w:rPr>
                <w:rFonts w:ascii="Arial" w:hAnsi="Arial" w:cs="Arial"/>
                <w:color w:val="auto"/>
              </w:rPr>
            </w:pPr>
            <w:r w:rsidRPr="00A92376">
              <w:rPr>
                <w:rFonts w:ascii="Arial" w:hAnsi="Arial" w:cs="Arial"/>
                <w:color w:val="auto"/>
              </w:rPr>
              <w:t>Litter picking along Long Lane proposal</w:t>
            </w:r>
          </w:p>
        </w:tc>
        <w:tc>
          <w:tcPr>
            <w:tcW w:w="3933" w:type="dxa"/>
            <w:noWrap/>
            <w:hideMark/>
          </w:tcPr>
          <w:p w14:paraId="4D6F3FA7" w14:textId="591B9E64" w:rsidR="00A92376" w:rsidRPr="00A92376" w:rsidRDefault="00A92376" w:rsidP="00851784">
            <w:pPr>
              <w:rPr>
                <w:rFonts w:ascii="Arial" w:hAnsi="Arial" w:cs="Arial"/>
                <w:color w:val="auto"/>
              </w:rPr>
            </w:pPr>
            <w:r>
              <w:rPr>
                <w:rFonts w:ascii="Arial" w:hAnsi="Arial" w:cs="Arial"/>
                <w:color w:val="auto"/>
              </w:rPr>
              <w:t>It was felt that this ro</w:t>
            </w:r>
            <w:r w:rsidR="00B70F2A">
              <w:rPr>
                <w:rFonts w:ascii="Arial" w:hAnsi="Arial" w:cs="Arial"/>
                <w:color w:val="auto"/>
              </w:rPr>
              <w:t>a</w:t>
            </w:r>
            <w:r>
              <w:rPr>
                <w:rFonts w:ascii="Arial" w:hAnsi="Arial" w:cs="Arial"/>
                <w:color w:val="auto"/>
              </w:rPr>
              <w:t xml:space="preserve">d was largely covered by existing </w:t>
            </w:r>
            <w:proofErr w:type="spellStart"/>
            <w:r>
              <w:rPr>
                <w:rFonts w:ascii="Arial" w:hAnsi="Arial" w:cs="Arial"/>
                <w:color w:val="auto"/>
              </w:rPr>
              <w:t>litterpickers</w:t>
            </w:r>
            <w:proofErr w:type="spellEnd"/>
          </w:p>
        </w:tc>
      </w:tr>
      <w:tr w:rsidR="00A92376" w:rsidRPr="00A92376" w14:paraId="2D861AFA" w14:textId="77777777" w:rsidTr="00A92376">
        <w:trPr>
          <w:trHeight w:val="288"/>
        </w:trPr>
        <w:tc>
          <w:tcPr>
            <w:tcW w:w="920" w:type="dxa"/>
            <w:noWrap/>
            <w:hideMark/>
          </w:tcPr>
          <w:p w14:paraId="05ADA786" w14:textId="77777777" w:rsidR="00A92376" w:rsidRPr="00B70F2A" w:rsidRDefault="00A92376" w:rsidP="00851784">
            <w:pPr>
              <w:rPr>
                <w:rFonts w:ascii="Arial" w:hAnsi="Arial" w:cs="Arial"/>
                <w:b/>
                <w:bCs/>
                <w:color w:val="auto"/>
              </w:rPr>
            </w:pPr>
            <w:r w:rsidRPr="00B70F2A">
              <w:rPr>
                <w:rFonts w:ascii="Arial" w:hAnsi="Arial" w:cs="Arial"/>
                <w:b/>
                <w:bCs/>
                <w:color w:val="auto"/>
              </w:rPr>
              <w:t>15/03</w:t>
            </w:r>
          </w:p>
        </w:tc>
        <w:tc>
          <w:tcPr>
            <w:tcW w:w="2196" w:type="dxa"/>
            <w:noWrap/>
            <w:hideMark/>
          </w:tcPr>
          <w:p w14:paraId="72007301" w14:textId="77777777" w:rsidR="00A92376" w:rsidRPr="00A92376" w:rsidRDefault="00A92376" w:rsidP="00851784">
            <w:pPr>
              <w:rPr>
                <w:rFonts w:ascii="Arial" w:hAnsi="Arial" w:cs="Arial"/>
                <w:color w:val="auto"/>
              </w:rPr>
            </w:pPr>
            <w:r w:rsidRPr="00A92376">
              <w:rPr>
                <w:rFonts w:ascii="Arial" w:hAnsi="Arial" w:cs="Arial"/>
                <w:color w:val="auto"/>
              </w:rPr>
              <w:t>Dick Rowe</w:t>
            </w:r>
          </w:p>
        </w:tc>
        <w:tc>
          <w:tcPr>
            <w:tcW w:w="2601" w:type="dxa"/>
            <w:noWrap/>
            <w:hideMark/>
          </w:tcPr>
          <w:p w14:paraId="1648D777" w14:textId="6EDD5311" w:rsidR="00A92376" w:rsidRPr="00A92376" w:rsidRDefault="00A92376" w:rsidP="00851784">
            <w:pPr>
              <w:rPr>
                <w:rFonts w:ascii="Arial" w:hAnsi="Arial" w:cs="Arial"/>
                <w:color w:val="auto"/>
              </w:rPr>
            </w:pPr>
            <w:r w:rsidRPr="00A92376">
              <w:rPr>
                <w:rFonts w:ascii="Arial" w:hAnsi="Arial" w:cs="Arial"/>
                <w:color w:val="auto"/>
              </w:rPr>
              <w:t>Tree tru</w:t>
            </w:r>
            <w:r w:rsidR="00CC0D01">
              <w:rPr>
                <w:rFonts w:ascii="Arial" w:hAnsi="Arial" w:cs="Arial"/>
                <w:color w:val="auto"/>
              </w:rPr>
              <w:t>n</w:t>
            </w:r>
            <w:r w:rsidRPr="00A92376">
              <w:rPr>
                <w:rFonts w:ascii="Arial" w:hAnsi="Arial" w:cs="Arial"/>
                <w:color w:val="auto"/>
              </w:rPr>
              <w:t xml:space="preserve">ks left at </w:t>
            </w:r>
            <w:proofErr w:type="spellStart"/>
            <w:r w:rsidRPr="00A92376">
              <w:rPr>
                <w:rFonts w:ascii="Arial" w:hAnsi="Arial" w:cs="Arial"/>
                <w:color w:val="auto"/>
              </w:rPr>
              <w:t>Brightsmead</w:t>
            </w:r>
            <w:proofErr w:type="spellEnd"/>
          </w:p>
        </w:tc>
        <w:tc>
          <w:tcPr>
            <w:tcW w:w="3933" w:type="dxa"/>
            <w:noWrap/>
            <w:hideMark/>
          </w:tcPr>
          <w:p w14:paraId="037EAB81" w14:textId="29FA15DE" w:rsidR="00A92376" w:rsidRPr="00A92376" w:rsidRDefault="00A92376" w:rsidP="00851784">
            <w:pPr>
              <w:rPr>
                <w:rFonts w:ascii="Arial" w:hAnsi="Arial" w:cs="Arial"/>
                <w:color w:val="auto"/>
              </w:rPr>
            </w:pPr>
            <w:r w:rsidRPr="00A92376">
              <w:rPr>
                <w:rFonts w:ascii="Arial" w:hAnsi="Arial" w:cs="Arial"/>
                <w:color w:val="auto"/>
              </w:rPr>
              <w:t xml:space="preserve">Reported to Sovereign HA </w:t>
            </w:r>
            <w:r>
              <w:rPr>
                <w:rFonts w:ascii="Arial" w:hAnsi="Arial" w:cs="Arial"/>
                <w:color w:val="auto"/>
              </w:rPr>
              <w:t xml:space="preserve">and subsequently </w:t>
            </w:r>
            <w:r w:rsidRPr="00A92376">
              <w:rPr>
                <w:rFonts w:ascii="Arial" w:hAnsi="Arial" w:cs="Arial"/>
                <w:color w:val="auto"/>
              </w:rPr>
              <w:t>removed</w:t>
            </w:r>
          </w:p>
        </w:tc>
      </w:tr>
      <w:tr w:rsidR="00A92376" w:rsidRPr="00A92376" w14:paraId="31AB24FC" w14:textId="77777777" w:rsidTr="00A92376">
        <w:trPr>
          <w:trHeight w:val="288"/>
        </w:trPr>
        <w:tc>
          <w:tcPr>
            <w:tcW w:w="920" w:type="dxa"/>
            <w:noWrap/>
            <w:hideMark/>
          </w:tcPr>
          <w:p w14:paraId="0CC5BB9F" w14:textId="77777777" w:rsidR="00A92376" w:rsidRPr="00B70F2A" w:rsidRDefault="00A92376" w:rsidP="00851784">
            <w:pPr>
              <w:rPr>
                <w:rFonts w:ascii="Arial" w:hAnsi="Arial" w:cs="Arial"/>
                <w:b/>
                <w:bCs/>
                <w:color w:val="auto"/>
              </w:rPr>
            </w:pPr>
            <w:r w:rsidRPr="00B70F2A">
              <w:rPr>
                <w:rFonts w:ascii="Arial" w:hAnsi="Arial" w:cs="Arial"/>
                <w:b/>
                <w:bCs/>
                <w:color w:val="auto"/>
              </w:rPr>
              <w:t>18/03</w:t>
            </w:r>
          </w:p>
        </w:tc>
        <w:tc>
          <w:tcPr>
            <w:tcW w:w="2196" w:type="dxa"/>
            <w:noWrap/>
            <w:hideMark/>
          </w:tcPr>
          <w:p w14:paraId="18BB6B3A" w14:textId="77777777" w:rsidR="00A92376" w:rsidRPr="00A92376" w:rsidRDefault="00A92376" w:rsidP="00851784">
            <w:pPr>
              <w:rPr>
                <w:rFonts w:ascii="Arial" w:hAnsi="Arial" w:cs="Arial"/>
                <w:color w:val="auto"/>
              </w:rPr>
            </w:pPr>
            <w:r w:rsidRPr="00A92376">
              <w:rPr>
                <w:rFonts w:ascii="Arial" w:hAnsi="Arial" w:cs="Arial"/>
                <w:color w:val="auto"/>
              </w:rPr>
              <w:t>Dorset Deserves Better Campaign</w:t>
            </w:r>
          </w:p>
        </w:tc>
        <w:tc>
          <w:tcPr>
            <w:tcW w:w="2601" w:type="dxa"/>
            <w:noWrap/>
            <w:hideMark/>
          </w:tcPr>
          <w:p w14:paraId="690D46D7" w14:textId="77777777" w:rsidR="00A92376" w:rsidRPr="00A92376" w:rsidRDefault="00A92376" w:rsidP="00851784">
            <w:pPr>
              <w:rPr>
                <w:rFonts w:ascii="Arial" w:hAnsi="Arial" w:cs="Arial"/>
                <w:color w:val="auto"/>
              </w:rPr>
            </w:pPr>
            <w:r w:rsidRPr="00A92376">
              <w:rPr>
                <w:rFonts w:ascii="Arial" w:hAnsi="Arial" w:cs="Arial"/>
                <w:color w:val="auto"/>
              </w:rPr>
              <w:t>Letter to Spencer Flower</w:t>
            </w:r>
          </w:p>
        </w:tc>
        <w:tc>
          <w:tcPr>
            <w:tcW w:w="3933" w:type="dxa"/>
            <w:noWrap/>
            <w:hideMark/>
          </w:tcPr>
          <w:p w14:paraId="3D639DD7" w14:textId="7EFE60DF" w:rsidR="00A92376" w:rsidRPr="00A92376" w:rsidRDefault="00A92376" w:rsidP="00851784">
            <w:pPr>
              <w:rPr>
                <w:rFonts w:ascii="Arial" w:hAnsi="Arial" w:cs="Arial"/>
                <w:color w:val="auto"/>
              </w:rPr>
            </w:pPr>
            <w:r w:rsidRPr="00A92376">
              <w:rPr>
                <w:rFonts w:ascii="Arial" w:hAnsi="Arial" w:cs="Arial"/>
                <w:color w:val="auto"/>
              </w:rPr>
              <w:t xml:space="preserve">Campaign pressure letter </w:t>
            </w:r>
            <w:r>
              <w:rPr>
                <w:rFonts w:ascii="Arial" w:hAnsi="Arial" w:cs="Arial"/>
                <w:color w:val="auto"/>
              </w:rPr>
              <w:t>- No</w:t>
            </w:r>
            <w:r w:rsidR="00B70F2A">
              <w:rPr>
                <w:rFonts w:ascii="Arial" w:hAnsi="Arial" w:cs="Arial"/>
                <w:color w:val="auto"/>
              </w:rPr>
              <w:t>te</w:t>
            </w:r>
            <w:r>
              <w:rPr>
                <w:rFonts w:ascii="Arial" w:hAnsi="Arial" w:cs="Arial"/>
                <w:color w:val="auto"/>
              </w:rPr>
              <w:t>d</w:t>
            </w:r>
          </w:p>
        </w:tc>
      </w:tr>
      <w:tr w:rsidR="00A92376" w:rsidRPr="00A92376" w14:paraId="2890A482" w14:textId="77777777" w:rsidTr="00A92376">
        <w:trPr>
          <w:trHeight w:val="288"/>
        </w:trPr>
        <w:tc>
          <w:tcPr>
            <w:tcW w:w="920" w:type="dxa"/>
            <w:noWrap/>
            <w:hideMark/>
          </w:tcPr>
          <w:p w14:paraId="0DB6B642" w14:textId="77777777" w:rsidR="00A92376" w:rsidRPr="00B70F2A" w:rsidRDefault="00A92376" w:rsidP="00851784">
            <w:pPr>
              <w:rPr>
                <w:rFonts w:ascii="Arial" w:hAnsi="Arial" w:cs="Arial"/>
                <w:b/>
                <w:bCs/>
                <w:color w:val="auto"/>
              </w:rPr>
            </w:pPr>
            <w:r w:rsidRPr="00B70F2A">
              <w:rPr>
                <w:rFonts w:ascii="Arial" w:hAnsi="Arial" w:cs="Arial"/>
                <w:b/>
                <w:bCs/>
                <w:color w:val="auto"/>
              </w:rPr>
              <w:t>18/03</w:t>
            </w:r>
          </w:p>
        </w:tc>
        <w:tc>
          <w:tcPr>
            <w:tcW w:w="2196" w:type="dxa"/>
            <w:noWrap/>
            <w:hideMark/>
          </w:tcPr>
          <w:p w14:paraId="357ACC3B" w14:textId="77777777" w:rsidR="00A92376" w:rsidRPr="00A92376" w:rsidRDefault="00A92376" w:rsidP="00851784">
            <w:pPr>
              <w:rPr>
                <w:rFonts w:ascii="Arial" w:hAnsi="Arial" w:cs="Arial"/>
                <w:color w:val="auto"/>
              </w:rPr>
            </w:pPr>
            <w:r w:rsidRPr="00A92376">
              <w:rPr>
                <w:rFonts w:ascii="Arial" w:hAnsi="Arial" w:cs="Arial"/>
                <w:color w:val="auto"/>
              </w:rPr>
              <w:t>Corinne Holbrook</w:t>
            </w:r>
          </w:p>
        </w:tc>
        <w:tc>
          <w:tcPr>
            <w:tcW w:w="2601" w:type="dxa"/>
            <w:noWrap/>
            <w:hideMark/>
          </w:tcPr>
          <w:p w14:paraId="42F9CD7F" w14:textId="77777777" w:rsidR="00A92376" w:rsidRPr="00A92376" w:rsidRDefault="00A92376" w:rsidP="00851784">
            <w:pPr>
              <w:rPr>
                <w:rFonts w:ascii="Arial" w:hAnsi="Arial" w:cs="Arial"/>
                <w:color w:val="auto"/>
              </w:rPr>
            </w:pPr>
            <w:r w:rsidRPr="00A92376">
              <w:rPr>
                <w:rFonts w:ascii="Arial" w:hAnsi="Arial" w:cs="Arial"/>
                <w:color w:val="auto"/>
              </w:rPr>
              <w:t xml:space="preserve">Replacement road sign - </w:t>
            </w:r>
            <w:proofErr w:type="spellStart"/>
            <w:r w:rsidRPr="00A92376">
              <w:rPr>
                <w:rFonts w:ascii="Arial" w:hAnsi="Arial" w:cs="Arial"/>
                <w:color w:val="auto"/>
              </w:rPr>
              <w:t>Brightsmead</w:t>
            </w:r>
            <w:proofErr w:type="spellEnd"/>
          </w:p>
        </w:tc>
        <w:tc>
          <w:tcPr>
            <w:tcW w:w="3933" w:type="dxa"/>
            <w:noWrap/>
            <w:hideMark/>
          </w:tcPr>
          <w:p w14:paraId="044D67B8" w14:textId="77777777" w:rsidR="00A92376" w:rsidRPr="00A92376" w:rsidRDefault="00A92376" w:rsidP="00851784">
            <w:pPr>
              <w:rPr>
                <w:rFonts w:ascii="Arial" w:hAnsi="Arial" w:cs="Arial"/>
                <w:color w:val="auto"/>
              </w:rPr>
            </w:pPr>
            <w:r w:rsidRPr="00A92376">
              <w:rPr>
                <w:rFonts w:ascii="Arial" w:hAnsi="Arial" w:cs="Arial"/>
                <w:color w:val="auto"/>
              </w:rPr>
              <w:t>Added to works list</w:t>
            </w:r>
          </w:p>
        </w:tc>
      </w:tr>
      <w:tr w:rsidR="00A92376" w:rsidRPr="00A92376" w14:paraId="28F5A4EB" w14:textId="77777777" w:rsidTr="00A92376">
        <w:trPr>
          <w:trHeight w:val="288"/>
        </w:trPr>
        <w:tc>
          <w:tcPr>
            <w:tcW w:w="920" w:type="dxa"/>
            <w:noWrap/>
            <w:hideMark/>
          </w:tcPr>
          <w:p w14:paraId="5003DE93" w14:textId="77777777" w:rsidR="00A92376" w:rsidRPr="00B70F2A" w:rsidRDefault="00A92376" w:rsidP="00851784">
            <w:pPr>
              <w:rPr>
                <w:rFonts w:ascii="Arial" w:hAnsi="Arial" w:cs="Arial"/>
                <w:b/>
                <w:bCs/>
                <w:color w:val="auto"/>
              </w:rPr>
            </w:pPr>
            <w:r w:rsidRPr="00B70F2A">
              <w:rPr>
                <w:rFonts w:ascii="Arial" w:hAnsi="Arial" w:cs="Arial"/>
                <w:b/>
                <w:bCs/>
                <w:color w:val="auto"/>
              </w:rPr>
              <w:t>19/04</w:t>
            </w:r>
          </w:p>
        </w:tc>
        <w:tc>
          <w:tcPr>
            <w:tcW w:w="2196" w:type="dxa"/>
            <w:noWrap/>
            <w:hideMark/>
          </w:tcPr>
          <w:p w14:paraId="3F7E94F4" w14:textId="77777777" w:rsidR="00A92376" w:rsidRPr="00A92376" w:rsidRDefault="00A92376" w:rsidP="00851784">
            <w:pPr>
              <w:rPr>
                <w:rFonts w:ascii="Arial" w:hAnsi="Arial" w:cs="Arial"/>
                <w:color w:val="auto"/>
              </w:rPr>
            </w:pPr>
            <w:r w:rsidRPr="00A92376">
              <w:rPr>
                <w:rFonts w:ascii="Arial" w:hAnsi="Arial" w:cs="Arial"/>
                <w:color w:val="auto"/>
              </w:rPr>
              <w:t>Flood Wessex</w:t>
            </w:r>
          </w:p>
        </w:tc>
        <w:tc>
          <w:tcPr>
            <w:tcW w:w="2601" w:type="dxa"/>
            <w:noWrap/>
            <w:hideMark/>
          </w:tcPr>
          <w:p w14:paraId="76252F87" w14:textId="77777777" w:rsidR="00A92376" w:rsidRPr="00A92376" w:rsidRDefault="00A92376" w:rsidP="00851784">
            <w:pPr>
              <w:rPr>
                <w:rFonts w:ascii="Arial" w:hAnsi="Arial" w:cs="Arial"/>
                <w:color w:val="auto"/>
              </w:rPr>
            </w:pPr>
            <w:r w:rsidRPr="00A92376">
              <w:rPr>
                <w:rFonts w:ascii="Arial" w:hAnsi="Arial" w:cs="Arial"/>
                <w:color w:val="auto"/>
              </w:rPr>
              <w:t xml:space="preserve">SSEN Resilient Community Fund  Grants </w:t>
            </w:r>
          </w:p>
        </w:tc>
        <w:tc>
          <w:tcPr>
            <w:tcW w:w="3933" w:type="dxa"/>
            <w:noWrap/>
            <w:hideMark/>
          </w:tcPr>
          <w:p w14:paraId="0B9D348C" w14:textId="2E960D68" w:rsidR="00A92376" w:rsidRPr="00A92376" w:rsidRDefault="00B70F2A" w:rsidP="00851784">
            <w:pPr>
              <w:rPr>
                <w:rFonts w:ascii="Arial" w:hAnsi="Arial" w:cs="Arial"/>
                <w:color w:val="auto"/>
              </w:rPr>
            </w:pPr>
            <w:r>
              <w:rPr>
                <w:rFonts w:ascii="Arial" w:hAnsi="Arial" w:cs="Arial"/>
                <w:color w:val="auto"/>
              </w:rPr>
              <w:t>Noted, but not discussed</w:t>
            </w:r>
          </w:p>
        </w:tc>
      </w:tr>
      <w:tr w:rsidR="00A92376" w:rsidRPr="00A92376" w14:paraId="7DF9B12D" w14:textId="77777777" w:rsidTr="00A92376">
        <w:trPr>
          <w:trHeight w:val="288"/>
        </w:trPr>
        <w:tc>
          <w:tcPr>
            <w:tcW w:w="920" w:type="dxa"/>
            <w:noWrap/>
            <w:hideMark/>
          </w:tcPr>
          <w:p w14:paraId="72C49ED7" w14:textId="77777777" w:rsidR="00A92376" w:rsidRPr="00B70F2A" w:rsidRDefault="00A92376" w:rsidP="00851784">
            <w:pPr>
              <w:rPr>
                <w:rFonts w:ascii="Arial" w:hAnsi="Arial" w:cs="Arial"/>
                <w:b/>
                <w:bCs/>
                <w:color w:val="auto"/>
              </w:rPr>
            </w:pPr>
            <w:r w:rsidRPr="00B70F2A">
              <w:rPr>
                <w:rFonts w:ascii="Arial" w:hAnsi="Arial" w:cs="Arial"/>
                <w:b/>
                <w:bCs/>
                <w:color w:val="auto"/>
              </w:rPr>
              <w:t>22/04</w:t>
            </w:r>
          </w:p>
        </w:tc>
        <w:tc>
          <w:tcPr>
            <w:tcW w:w="2196" w:type="dxa"/>
            <w:noWrap/>
            <w:hideMark/>
          </w:tcPr>
          <w:p w14:paraId="7C0E8547" w14:textId="77777777" w:rsidR="00A92376" w:rsidRPr="00A92376" w:rsidRDefault="00A92376" w:rsidP="00851784">
            <w:pPr>
              <w:rPr>
                <w:rFonts w:ascii="Arial" w:hAnsi="Arial" w:cs="Arial"/>
                <w:color w:val="auto"/>
              </w:rPr>
            </w:pPr>
            <w:r w:rsidRPr="00A92376">
              <w:rPr>
                <w:rFonts w:ascii="Arial" w:hAnsi="Arial" w:cs="Arial"/>
                <w:color w:val="auto"/>
              </w:rPr>
              <w:t>Dorset Deserves Better Campaign</w:t>
            </w:r>
          </w:p>
        </w:tc>
        <w:tc>
          <w:tcPr>
            <w:tcW w:w="2601" w:type="dxa"/>
            <w:noWrap/>
            <w:hideMark/>
          </w:tcPr>
          <w:p w14:paraId="541BF9A4" w14:textId="77777777" w:rsidR="00A92376" w:rsidRPr="00A92376" w:rsidRDefault="00A92376" w:rsidP="00851784">
            <w:pPr>
              <w:rPr>
                <w:rFonts w:ascii="Arial" w:hAnsi="Arial" w:cs="Arial"/>
                <w:color w:val="auto"/>
              </w:rPr>
            </w:pPr>
            <w:r w:rsidRPr="00A92376">
              <w:rPr>
                <w:rFonts w:ascii="Arial" w:hAnsi="Arial" w:cs="Arial"/>
                <w:color w:val="auto"/>
              </w:rPr>
              <w:t xml:space="preserve">Newsletter 6 </w:t>
            </w:r>
          </w:p>
        </w:tc>
        <w:tc>
          <w:tcPr>
            <w:tcW w:w="3933" w:type="dxa"/>
            <w:noWrap/>
            <w:hideMark/>
          </w:tcPr>
          <w:p w14:paraId="5044E45D" w14:textId="7763FE5B" w:rsidR="00A92376" w:rsidRPr="00A92376" w:rsidRDefault="00B70F2A" w:rsidP="00851784">
            <w:pPr>
              <w:rPr>
                <w:rFonts w:ascii="Arial" w:hAnsi="Arial" w:cs="Arial"/>
                <w:color w:val="auto"/>
              </w:rPr>
            </w:pPr>
            <w:r>
              <w:rPr>
                <w:rFonts w:ascii="Arial" w:hAnsi="Arial" w:cs="Arial"/>
                <w:color w:val="auto"/>
              </w:rPr>
              <w:t>Noted</w:t>
            </w:r>
          </w:p>
        </w:tc>
      </w:tr>
      <w:tr w:rsidR="00A92376" w:rsidRPr="00A92376" w14:paraId="51C952CE" w14:textId="77777777" w:rsidTr="00A92376">
        <w:trPr>
          <w:trHeight w:val="288"/>
        </w:trPr>
        <w:tc>
          <w:tcPr>
            <w:tcW w:w="920" w:type="dxa"/>
            <w:noWrap/>
          </w:tcPr>
          <w:p w14:paraId="6F0F130A" w14:textId="77777777" w:rsidR="00A92376" w:rsidRPr="00B70F2A" w:rsidRDefault="00A92376" w:rsidP="00851784">
            <w:pPr>
              <w:rPr>
                <w:rFonts w:ascii="Arial" w:hAnsi="Arial" w:cs="Arial"/>
                <w:b/>
                <w:bCs/>
                <w:color w:val="auto"/>
              </w:rPr>
            </w:pPr>
            <w:r w:rsidRPr="00B70F2A">
              <w:rPr>
                <w:rFonts w:ascii="Arial" w:hAnsi="Arial" w:cs="Arial"/>
                <w:b/>
                <w:bCs/>
                <w:color w:val="auto"/>
              </w:rPr>
              <w:t>29/04</w:t>
            </w:r>
          </w:p>
        </w:tc>
        <w:tc>
          <w:tcPr>
            <w:tcW w:w="2196" w:type="dxa"/>
            <w:noWrap/>
          </w:tcPr>
          <w:p w14:paraId="305A650A" w14:textId="77777777" w:rsidR="00A92376" w:rsidRPr="00A92376" w:rsidRDefault="00A92376" w:rsidP="00851784">
            <w:pPr>
              <w:rPr>
                <w:rFonts w:ascii="Arial" w:hAnsi="Arial" w:cs="Arial"/>
                <w:color w:val="auto"/>
              </w:rPr>
            </w:pPr>
            <w:r w:rsidRPr="00A92376">
              <w:rPr>
                <w:rFonts w:ascii="Arial" w:hAnsi="Arial" w:cs="Arial"/>
                <w:color w:val="auto"/>
              </w:rPr>
              <w:t>David Walsh - Dorset Planning</w:t>
            </w:r>
          </w:p>
        </w:tc>
        <w:tc>
          <w:tcPr>
            <w:tcW w:w="2601" w:type="dxa"/>
            <w:noWrap/>
          </w:tcPr>
          <w:p w14:paraId="16E2F498" w14:textId="77777777" w:rsidR="00A92376" w:rsidRPr="00A92376" w:rsidRDefault="00A92376" w:rsidP="00851784">
            <w:pPr>
              <w:rPr>
                <w:rFonts w:ascii="Arial" w:hAnsi="Arial" w:cs="Arial"/>
                <w:color w:val="auto"/>
              </w:rPr>
            </w:pPr>
            <w:r w:rsidRPr="00A92376">
              <w:rPr>
                <w:rFonts w:ascii="Arial" w:hAnsi="Arial" w:cs="Arial"/>
                <w:color w:val="auto"/>
              </w:rPr>
              <w:t>Planning update meeting 27</w:t>
            </w:r>
            <w:r w:rsidRPr="00A92376">
              <w:rPr>
                <w:rFonts w:ascii="Arial" w:hAnsi="Arial" w:cs="Arial"/>
                <w:color w:val="auto"/>
                <w:vertAlign w:val="superscript"/>
              </w:rPr>
              <w:t>th</w:t>
            </w:r>
            <w:r w:rsidRPr="00A92376">
              <w:rPr>
                <w:rFonts w:ascii="Arial" w:hAnsi="Arial" w:cs="Arial"/>
                <w:color w:val="auto"/>
              </w:rPr>
              <w:t xml:space="preserve"> May </w:t>
            </w:r>
          </w:p>
        </w:tc>
        <w:tc>
          <w:tcPr>
            <w:tcW w:w="3933" w:type="dxa"/>
            <w:noWrap/>
          </w:tcPr>
          <w:p w14:paraId="1BCE3B65" w14:textId="71C14665" w:rsidR="00A92376" w:rsidRPr="00A92376" w:rsidRDefault="00A92376" w:rsidP="00851784">
            <w:pPr>
              <w:rPr>
                <w:rFonts w:ascii="Arial" w:hAnsi="Arial" w:cs="Arial"/>
                <w:color w:val="auto"/>
              </w:rPr>
            </w:pPr>
            <w:r w:rsidRPr="00A92376">
              <w:rPr>
                <w:rFonts w:ascii="Arial" w:hAnsi="Arial" w:cs="Arial"/>
                <w:color w:val="auto"/>
              </w:rPr>
              <w:t>Event notification</w:t>
            </w:r>
            <w:r w:rsidR="00B70F2A">
              <w:rPr>
                <w:rFonts w:ascii="Arial" w:hAnsi="Arial" w:cs="Arial"/>
                <w:color w:val="auto"/>
              </w:rPr>
              <w:t xml:space="preserve">. </w:t>
            </w:r>
            <w:proofErr w:type="spellStart"/>
            <w:r w:rsidR="00B70F2A">
              <w:rPr>
                <w:rFonts w:ascii="Arial" w:hAnsi="Arial" w:cs="Arial"/>
                <w:color w:val="auto"/>
              </w:rPr>
              <w:t>JMcG</w:t>
            </w:r>
            <w:proofErr w:type="spellEnd"/>
            <w:r w:rsidR="00B70F2A">
              <w:rPr>
                <w:rFonts w:ascii="Arial" w:hAnsi="Arial" w:cs="Arial"/>
                <w:color w:val="auto"/>
              </w:rPr>
              <w:t xml:space="preserve"> may attend this if available</w:t>
            </w:r>
          </w:p>
        </w:tc>
      </w:tr>
    </w:tbl>
    <w:p w14:paraId="746BEF17" w14:textId="77777777" w:rsidR="00450B2B" w:rsidRPr="00450B2B" w:rsidRDefault="00450B2B" w:rsidP="00450B2B">
      <w:pPr>
        <w:rPr>
          <w:rFonts w:ascii="Arial" w:hAnsi="Arial" w:cs="Arial"/>
          <w:b/>
          <w:bCs/>
        </w:rPr>
      </w:pPr>
    </w:p>
    <w:p w14:paraId="1F8A2BAD" w14:textId="4BA56521" w:rsidR="00890BCE" w:rsidRDefault="00890BCE" w:rsidP="00193B0D">
      <w:pPr>
        <w:pStyle w:val="ListParagraph"/>
        <w:numPr>
          <w:ilvl w:val="0"/>
          <w:numId w:val="28"/>
        </w:numPr>
        <w:spacing w:after="0" w:line="240" w:lineRule="auto"/>
        <w:rPr>
          <w:rFonts w:ascii="Arial" w:hAnsi="Arial" w:cs="Arial"/>
          <w:b/>
        </w:rPr>
      </w:pPr>
      <w:r w:rsidRPr="00193B0D">
        <w:rPr>
          <w:rFonts w:ascii="Arial" w:hAnsi="Arial" w:cs="Arial"/>
          <w:b/>
        </w:rPr>
        <w:t xml:space="preserve">ITEMS FOR THE NEXT AGENDA: </w:t>
      </w:r>
    </w:p>
    <w:p w14:paraId="2DD982B8" w14:textId="0C78A377" w:rsidR="00B70F2A" w:rsidRDefault="00B70F2A" w:rsidP="00B70F2A">
      <w:pPr>
        <w:spacing w:after="0" w:line="240" w:lineRule="auto"/>
        <w:rPr>
          <w:rFonts w:ascii="Arial" w:hAnsi="Arial" w:cs="Arial"/>
          <w:b/>
        </w:rPr>
      </w:pPr>
    </w:p>
    <w:p w14:paraId="0B23BED0" w14:textId="16E65C2A" w:rsidR="00B70F2A" w:rsidRPr="00DF3011" w:rsidRDefault="00B70F2A" w:rsidP="00B70F2A">
      <w:pPr>
        <w:spacing w:after="0" w:line="240" w:lineRule="auto"/>
        <w:ind w:left="720"/>
        <w:rPr>
          <w:rFonts w:ascii="Arial" w:hAnsi="Arial" w:cs="Arial"/>
          <w:bCs/>
        </w:rPr>
      </w:pPr>
      <w:r w:rsidRPr="00DF3011">
        <w:rPr>
          <w:rFonts w:ascii="Arial" w:hAnsi="Arial" w:cs="Arial"/>
          <w:bCs/>
        </w:rPr>
        <w:t xml:space="preserve">Bench seat proposals </w:t>
      </w:r>
    </w:p>
    <w:p w14:paraId="228E4B6F" w14:textId="77777777" w:rsidR="003A34B5" w:rsidRPr="00DF3011" w:rsidRDefault="003A34B5" w:rsidP="00890BCE">
      <w:pPr>
        <w:pStyle w:val="NoSpacing"/>
        <w:ind w:left="340"/>
        <w:rPr>
          <w:rFonts w:ascii="Arial" w:hAnsi="Arial" w:cs="Arial"/>
          <w:bCs/>
        </w:rPr>
      </w:pPr>
    </w:p>
    <w:p w14:paraId="238F651F" w14:textId="6F853EB2" w:rsidR="00372AD8" w:rsidRPr="00372AD8" w:rsidRDefault="007713DE" w:rsidP="007503C1">
      <w:pPr>
        <w:pStyle w:val="NoSpacing"/>
        <w:numPr>
          <w:ilvl w:val="0"/>
          <w:numId w:val="28"/>
        </w:numPr>
        <w:rPr>
          <w:rFonts w:ascii="Arial" w:hAnsi="Arial" w:cs="Arial"/>
        </w:rPr>
      </w:pPr>
      <w:r w:rsidRPr="00250869">
        <w:rPr>
          <w:rFonts w:ascii="Arial" w:hAnsi="Arial" w:cs="Arial"/>
          <w:b/>
        </w:rPr>
        <w:t xml:space="preserve">DATE OF THE NEXT MEETING </w:t>
      </w:r>
    </w:p>
    <w:p w14:paraId="65C33590" w14:textId="77777777" w:rsidR="00372AD8" w:rsidRPr="00372AD8" w:rsidRDefault="00372AD8" w:rsidP="00372AD8">
      <w:pPr>
        <w:pStyle w:val="NoSpacing"/>
        <w:ind w:left="720"/>
        <w:rPr>
          <w:rFonts w:ascii="Arial" w:hAnsi="Arial" w:cs="Arial"/>
        </w:rPr>
      </w:pPr>
    </w:p>
    <w:p w14:paraId="445B788A" w14:textId="46B5348D" w:rsidR="007713DE" w:rsidRPr="00250869" w:rsidRDefault="00FA1A82" w:rsidP="00372AD8">
      <w:pPr>
        <w:pStyle w:val="NoSpacing"/>
        <w:ind w:left="720"/>
        <w:rPr>
          <w:rFonts w:ascii="Arial" w:hAnsi="Arial" w:cs="Arial"/>
        </w:rPr>
      </w:pPr>
      <w:r>
        <w:rPr>
          <w:rFonts w:ascii="Arial" w:hAnsi="Arial" w:cs="Arial"/>
        </w:rPr>
        <w:lastRenderedPageBreak/>
        <w:t xml:space="preserve">The next meeting of the </w:t>
      </w:r>
      <w:r w:rsidR="00250869" w:rsidRPr="00250869">
        <w:rPr>
          <w:rFonts w:ascii="Arial" w:hAnsi="Arial" w:cs="Arial"/>
        </w:rPr>
        <w:t>Parish Council meeting</w:t>
      </w:r>
      <w:r w:rsidR="00250869">
        <w:rPr>
          <w:rFonts w:ascii="Arial" w:hAnsi="Arial" w:cs="Arial"/>
        </w:rPr>
        <w:t xml:space="preserve"> </w:t>
      </w:r>
      <w:r w:rsidR="00472421">
        <w:rPr>
          <w:rFonts w:ascii="Arial" w:hAnsi="Arial" w:cs="Arial"/>
        </w:rPr>
        <w:t xml:space="preserve">will be held </w:t>
      </w:r>
      <w:r w:rsidR="00250869">
        <w:rPr>
          <w:rFonts w:ascii="Arial" w:hAnsi="Arial" w:cs="Arial"/>
        </w:rPr>
        <w:t xml:space="preserve">on </w:t>
      </w:r>
      <w:r w:rsidR="007713DE" w:rsidRPr="00250869">
        <w:rPr>
          <w:rFonts w:ascii="Arial" w:hAnsi="Arial" w:cs="Arial"/>
        </w:rPr>
        <w:t>Tuesday</w:t>
      </w:r>
      <w:r>
        <w:rPr>
          <w:rFonts w:ascii="Arial" w:hAnsi="Arial" w:cs="Arial"/>
        </w:rPr>
        <w:t xml:space="preserve"> </w:t>
      </w:r>
      <w:r w:rsidR="00450B2B">
        <w:rPr>
          <w:rFonts w:ascii="Arial" w:hAnsi="Arial" w:cs="Arial"/>
        </w:rPr>
        <w:t>5</w:t>
      </w:r>
      <w:r w:rsidR="00450B2B" w:rsidRPr="00450B2B">
        <w:rPr>
          <w:rFonts w:ascii="Arial" w:hAnsi="Arial" w:cs="Arial"/>
          <w:vertAlign w:val="superscript"/>
        </w:rPr>
        <w:t>th</w:t>
      </w:r>
      <w:r w:rsidR="00450B2B">
        <w:rPr>
          <w:rFonts w:ascii="Arial" w:hAnsi="Arial" w:cs="Arial"/>
        </w:rPr>
        <w:t xml:space="preserve"> July 2022 in the Fox’s Den room </w:t>
      </w:r>
      <w:r w:rsidR="002A7D78" w:rsidRPr="00250869">
        <w:rPr>
          <w:rFonts w:ascii="Arial" w:hAnsi="Arial" w:cs="Arial"/>
        </w:rPr>
        <w:t>at the Fox Inn, Lower Ansty</w:t>
      </w:r>
      <w:r w:rsidR="003C4880" w:rsidRPr="00250869">
        <w:rPr>
          <w:rFonts w:ascii="Arial" w:hAnsi="Arial" w:cs="Arial"/>
        </w:rPr>
        <w:t>.</w:t>
      </w:r>
    </w:p>
    <w:p w14:paraId="2CDBD93B" w14:textId="77777777" w:rsidR="007713DE" w:rsidRPr="00BE02C7" w:rsidRDefault="007713DE" w:rsidP="007713DE">
      <w:pPr>
        <w:pStyle w:val="NoSpacing"/>
        <w:rPr>
          <w:rFonts w:ascii="Arial" w:hAnsi="Arial" w:cs="Arial"/>
        </w:rPr>
      </w:pPr>
    </w:p>
    <w:p w14:paraId="59987C98" w14:textId="4F075FA0" w:rsidR="00890BCE" w:rsidRDefault="00890BCE" w:rsidP="00890BCE">
      <w:pPr>
        <w:pStyle w:val="NoSpacing"/>
        <w:ind w:firstLine="360"/>
        <w:rPr>
          <w:rFonts w:ascii="Arial" w:hAnsi="Arial" w:cs="Arial"/>
        </w:rPr>
      </w:pPr>
      <w:r w:rsidRPr="00BE02C7">
        <w:rPr>
          <w:rFonts w:ascii="Arial" w:hAnsi="Arial" w:cs="Arial"/>
        </w:rPr>
        <w:t xml:space="preserve">There being no further business, the meeting ended at </w:t>
      </w:r>
      <w:r w:rsidR="00250869">
        <w:rPr>
          <w:rFonts w:ascii="Arial" w:hAnsi="Arial" w:cs="Arial"/>
        </w:rPr>
        <w:t>20:</w:t>
      </w:r>
      <w:r w:rsidR="00450B2B">
        <w:rPr>
          <w:rFonts w:ascii="Arial" w:hAnsi="Arial" w:cs="Arial"/>
        </w:rPr>
        <w:t>25</w:t>
      </w:r>
    </w:p>
    <w:p w14:paraId="2431271D" w14:textId="0CB65B21" w:rsidR="00372AD8" w:rsidRDefault="00372AD8" w:rsidP="00890BCE">
      <w:pPr>
        <w:pStyle w:val="NoSpacing"/>
        <w:ind w:firstLine="360"/>
        <w:rPr>
          <w:rFonts w:ascii="Arial" w:hAnsi="Arial" w:cs="Arial"/>
        </w:rPr>
      </w:pPr>
    </w:p>
    <w:p w14:paraId="4AD2C16D" w14:textId="77777777" w:rsidR="00372AD8" w:rsidRPr="00BE02C7" w:rsidRDefault="00372AD8" w:rsidP="00890BCE">
      <w:pPr>
        <w:pStyle w:val="NoSpacing"/>
        <w:ind w:firstLine="360"/>
        <w:rPr>
          <w:rFonts w:ascii="Arial" w:hAnsi="Arial" w:cs="Arial"/>
        </w:rPr>
      </w:pPr>
    </w:p>
    <w:p w14:paraId="09298A53" w14:textId="77777777" w:rsidR="007713DE" w:rsidRPr="00BE02C7" w:rsidRDefault="007713DE" w:rsidP="007713DE">
      <w:pPr>
        <w:pStyle w:val="NoSpacing"/>
        <w:rPr>
          <w:rFonts w:ascii="Arial" w:hAnsi="Arial" w:cs="Arial"/>
        </w:rPr>
      </w:pPr>
    </w:p>
    <w:p w14:paraId="19AC361F" w14:textId="3CAD1954" w:rsidR="007713DE" w:rsidRDefault="007713DE" w:rsidP="007713DE">
      <w:pPr>
        <w:pStyle w:val="NoSpacing"/>
        <w:rPr>
          <w:rFonts w:ascii="Arial" w:hAnsi="Arial" w:cs="Arial"/>
        </w:rPr>
      </w:pPr>
      <w:r w:rsidRPr="00BE02C7">
        <w:rPr>
          <w:rFonts w:ascii="Arial" w:hAnsi="Arial" w:cs="Arial"/>
        </w:rPr>
        <w:t>Signed ………………………….…...…...……(Chairman) Date ……….………………………</w:t>
      </w:r>
    </w:p>
    <w:p w14:paraId="57B1891A" w14:textId="403BEC7C" w:rsidR="002C50D4" w:rsidRPr="00021D4F" w:rsidRDefault="002C50D4" w:rsidP="007713DE">
      <w:pPr>
        <w:pStyle w:val="NoSpacing"/>
        <w:rPr>
          <w:rFonts w:ascii="Arial" w:hAnsi="Arial" w:cs="Arial"/>
          <w:b/>
          <w:bCs/>
        </w:rPr>
      </w:pPr>
    </w:p>
    <w:p w14:paraId="61136E2D" w14:textId="77777777" w:rsidR="00021D4F" w:rsidRPr="00021D4F" w:rsidRDefault="00021D4F" w:rsidP="00021D4F">
      <w:pPr>
        <w:jc w:val="center"/>
        <w:rPr>
          <w:rFonts w:cs="Times New Roman"/>
          <w:b/>
          <w:bCs/>
          <w:color w:val="auto"/>
          <w:sz w:val="24"/>
          <w:szCs w:val="24"/>
          <w:u w:val="single"/>
        </w:rPr>
      </w:pPr>
      <w:r w:rsidRPr="00021D4F">
        <w:rPr>
          <w:rFonts w:cs="Times New Roman"/>
          <w:b/>
          <w:bCs/>
          <w:color w:val="auto"/>
          <w:sz w:val="24"/>
          <w:szCs w:val="24"/>
          <w:u w:val="single"/>
        </w:rPr>
        <w:t>Report to the Parish Council April 2022</w:t>
      </w:r>
    </w:p>
    <w:p w14:paraId="4176A9B0" w14:textId="77777777" w:rsidR="00021D4F" w:rsidRPr="00021D4F" w:rsidRDefault="00021D4F" w:rsidP="00021D4F">
      <w:pPr>
        <w:jc w:val="center"/>
        <w:rPr>
          <w:rFonts w:ascii="Arial" w:hAnsi="Arial" w:cs="Arial"/>
          <w:b/>
          <w:bCs/>
          <w:color w:val="auto"/>
          <w:sz w:val="24"/>
          <w:szCs w:val="24"/>
          <w:u w:val="single"/>
        </w:rPr>
      </w:pPr>
      <w:r w:rsidRPr="00021D4F">
        <w:rPr>
          <w:rFonts w:ascii="Arial" w:hAnsi="Arial" w:cs="Arial"/>
          <w:b/>
          <w:bCs/>
          <w:color w:val="auto"/>
          <w:sz w:val="24"/>
          <w:szCs w:val="24"/>
          <w:u w:val="single"/>
        </w:rPr>
        <w:t>Jill Haynes, Chalk Valleys Ward</w:t>
      </w:r>
    </w:p>
    <w:p w14:paraId="005889A7" w14:textId="77777777" w:rsidR="00021D4F" w:rsidRPr="00021D4F" w:rsidRDefault="00021D4F" w:rsidP="00021D4F">
      <w:pPr>
        <w:rPr>
          <w:rFonts w:ascii="Arial" w:hAnsi="Arial" w:cs="Arial"/>
          <w:color w:val="auto"/>
        </w:rPr>
      </w:pPr>
    </w:p>
    <w:p w14:paraId="5FA56E6F" w14:textId="77777777" w:rsidR="00021D4F" w:rsidRPr="00021D4F" w:rsidRDefault="00021D4F" w:rsidP="00021D4F">
      <w:pPr>
        <w:spacing w:after="0"/>
        <w:rPr>
          <w:rFonts w:ascii="Arial" w:hAnsi="Arial" w:cs="Arial"/>
          <w:b/>
          <w:bCs/>
          <w:color w:val="auto"/>
        </w:rPr>
      </w:pPr>
      <w:r w:rsidRPr="00021D4F">
        <w:rPr>
          <w:rFonts w:ascii="Arial" w:hAnsi="Arial" w:cs="Arial"/>
          <w:b/>
          <w:bCs/>
          <w:color w:val="auto"/>
        </w:rPr>
        <w:t>Budget</w:t>
      </w:r>
    </w:p>
    <w:p w14:paraId="688A7CF4" w14:textId="77777777" w:rsidR="00021D4F" w:rsidRPr="00021D4F" w:rsidRDefault="00021D4F" w:rsidP="00021D4F">
      <w:pPr>
        <w:spacing w:after="0"/>
        <w:rPr>
          <w:rFonts w:ascii="Arial" w:hAnsi="Arial" w:cs="Arial"/>
          <w:color w:val="auto"/>
        </w:rPr>
      </w:pPr>
      <w:r w:rsidRPr="00021D4F">
        <w:rPr>
          <w:rFonts w:ascii="Arial" w:hAnsi="Arial" w:cs="Arial"/>
          <w:color w:val="auto"/>
        </w:rPr>
        <w:t>April saw the final figures for the 21/22 budget and I am pleased to report that despite some significant challenges with Covid costs it was on target.  We also reviewed the savings made in year one of our transformation programme and there was some slippage here.  £7.1M savings were made against a target of £10M but much of this is being rolled into this year.  In other words, the savings will be made but not a quickly as we had hoped.  These will be rolled into this year’s programme which is anticipating £6.5M plus the delayed savings from last year.  N all by making changes to the way we work and some invest to save the council is on track to have made £27M savings by 2024.  This is desperately needed for us to balance the books.  Dorset Council receives no Government grant, if we were treated in the same way as other shire counties our Grant would be about £6M, or as an urban authority somewhere closer to £50M.  The formula for funding does not take into account the costs of our rurality or the fact that we have the highest population of over 85’s in the UK.  As a council we are petitioning our MP’s and the Government to get us a fairer deal.</w:t>
      </w:r>
    </w:p>
    <w:p w14:paraId="23E882B2" w14:textId="77777777" w:rsidR="00021D4F" w:rsidRPr="00021D4F" w:rsidRDefault="00021D4F" w:rsidP="00021D4F">
      <w:pPr>
        <w:spacing w:after="0"/>
        <w:rPr>
          <w:rFonts w:ascii="Arial" w:hAnsi="Arial" w:cs="Arial"/>
          <w:color w:val="auto"/>
        </w:rPr>
      </w:pPr>
    </w:p>
    <w:p w14:paraId="29EAA947" w14:textId="77777777" w:rsidR="00021D4F" w:rsidRPr="00021D4F" w:rsidRDefault="00021D4F" w:rsidP="00021D4F">
      <w:pPr>
        <w:spacing w:after="0"/>
        <w:rPr>
          <w:rFonts w:ascii="Arial" w:hAnsi="Arial" w:cs="Arial"/>
          <w:b/>
          <w:bCs/>
          <w:color w:val="auto"/>
        </w:rPr>
      </w:pPr>
    </w:p>
    <w:p w14:paraId="2A6CCEA1" w14:textId="77777777" w:rsidR="00021D4F" w:rsidRPr="00021D4F" w:rsidRDefault="00021D4F" w:rsidP="00021D4F">
      <w:pPr>
        <w:spacing w:after="0"/>
        <w:rPr>
          <w:rFonts w:ascii="Arial" w:hAnsi="Arial" w:cs="Arial"/>
          <w:b/>
          <w:bCs/>
          <w:color w:val="auto"/>
        </w:rPr>
      </w:pPr>
      <w:r w:rsidRPr="00021D4F">
        <w:rPr>
          <w:rFonts w:ascii="Arial" w:hAnsi="Arial" w:cs="Arial"/>
          <w:b/>
          <w:bCs/>
          <w:color w:val="auto"/>
        </w:rPr>
        <w:t>Additional funding for high needs block</w:t>
      </w:r>
    </w:p>
    <w:p w14:paraId="2B3FB50E" w14:textId="77777777" w:rsidR="00021D4F" w:rsidRPr="00021D4F" w:rsidRDefault="00021D4F" w:rsidP="00021D4F">
      <w:pPr>
        <w:spacing w:after="0"/>
        <w:rPr>
          <w:rFonts w:ascii="Arial" w:hAnsi="Arial" w:cs="Arial"/>
          <w:color w:val="auto"/>
        </w:rPr>
      </w:pPr>
      <w:r w:rsidRPr="00021D4F">
        <w:rPr>
          <w:rFonts w:ascii="Arial" w:hAnsi="Arial" w:cs="Arial"/>
          <w:color w:val="auto"/>
        </w:rPr>
        <w:t xml:space="preserve">We have finally managed to get an agreement with the Dept. of Education to put some funding into the education of special needs children in Dorset.  This school’s budget has historically run as a deficit a bit like a credit card debt.  In five </w:t>
      </w:r>
      <w:proofErr w:type="gramStart"/>
      <w:r w:rsidRPr="00021D4F">
        <w:rPr>
          <w:rFonts w:ascii="Arial" w:hAnsi="Arial" w:cs="Arial"/>
          <w:color w:val="auto"/>
        </w:rPr>
        <w:t>years’</w:t>
      </w:r>
      <w:proofErr w:type="gramEnd"/>
      <w:r w:rsidRPr="00021D4F">
        <w:rPr>
          <w:rFonts w:ascii="Arial" w:hAnsi="Arial" w:cs="Arial"/>
          <w:color w:val="auto"/>
        </w:rPr>
        <w:t xml:space="preserve"> time the rules will change and the council will become responsible for the debt and I’m sure you know that we cannot have a deficit budget.  The estimated debt at that time was some £68M.  We have been negotiating for a little while to resolve this and have turned down initial offers but have now agreed on £47M over the five years and we will cover the rest under our savings programme.  This is a great result, and we appear to have done much better than many other councils, the first tranche of £17 M was paid this week.</w:t>
      </w:r>
    </w:p>
    <w:p w14:paraId="4611A743" w14:textId="77777777" w:rsidR="00021D4F" w:rsidRPr="00021D4F" w:rsidRDefault="00021D4F" w:rsidP="00021D4F">
      <w:pPr>
        <w:spacing w:after="0"/>
        <w:rPr>
          <w:rFonts w:ascii="Arial" w:hAnsi="Arial" w:cs="Arial"/>
          <w:color w:val="auto"/>
        </w:rPr>
      </w:pPr>
    </w:p>
    <w:p w14:paraId="2E4A92A1" w14:textId="77777777" w:rsidR="00021D4F" w:rsidRPr="00021D4F" w:rsidRDefault="00021D4F" w:rsidP="00021D4F">
      <w:pPr>
        <w:spacing w:after="0"/>
        <w:rPr>
          <w:rFonts w:ascii="Arial" w:hAnsi="Arial" w:cs="Arial"/>
          <w:b/>
          <w:bCs/>
          <w:color w:val="auto"/>
        </w:rPr>
      </w:pPr>
      <w:r w:rsidRPr="00021D4F">
        <w:rPr>
          <w:rFonts w:ascii="Arial" w:hAnsi="Arial" w:cs="Arial"/>
          <w:b/>
          <w:bCs/>
          <w:color w:val="auto"/>
        </w:rPr>
        <w:t>Dorset Integrated Care System</w:t>
      </w:r>
    </w:p>
    <w:p w14:paraId="7DE7E36E" w14:textId="77777777" w:rsidR="00021D4F" w:rsidRPr="00021D4F" w:rsidRDefault="00021D4F" w:rsidP="00021D4F">
      <w:pPr>
        <w:spacing w:after="0"/>
        <w:rPr>
          <w:rFonts w:ascii="Arial" w:hAnsi="Arial" w:cs="Arial"/>
          <w:color w:val="auto"/>
        </w:rPr>
      </w:pPr>
      <w:r w:rsidRPr="00021D4F">
        <w:rPr>
          <w:rFonts w:ascii="Arial" w:hAnsi="Arial" w:cs="Arial"/>
          <w:color w:val="auto"/>
        </w:rPr>
        <w:t>This is to go live 1</w:t>
      </w:r>
      <w:r w:rsidRPr="00021D4F">
        <w:rPr>
          <w:rFonts w:ascii="Arial" w:hAnsi="Arial" w:cs="Arial"/>
          <w:color w:val="auto"/>
          <w:vertAlign w:val="superscript"/>
        </w:rPr>
        <w:t>st</w:t>
      </w:r>
      <w:r w:rsidRPr="00021D4F">
        <w:rPr>
          <w:rFonts w:ascii="Arial" w:hAnsi="Arial" w:cs="Arial"/>
          <w:color w:val="auto"/>
        </w:rPr>
        <w:t xml:space="preserve"> July.  The newly appointed CE is Patricia Miller.  Patricia was until recently the CE of Dorset County Hospital and it’s great to have someone with both passion and local knowledge to be at the helm.  The Clinical Commissioning Group will be disbanded, and all future decisions about health services will be made by the ICS board and the Health and Wellbeing Board.  There is an independent Chair who is Jenni Douglas-Todd and just appointed as the new chief medical officer Dr Paul Johnson.  Hopefully, this will bring Health and Adult Social Care much closer together and working together to achieve health outcomes for people in Dorset.</w:t>
      </w:r>
    </w:p>
    <w:p w14:paraId="440CF4F6" w14:textId="77777777" w:rsidR="00021D4F" w:rsidRPr="00021D4F" w:rsidRDefault="00021D4F" w:rsidP="00021D4F">
      <w:pPr>
        <w:spacing w:after="0"/>
        <w:rPr>
          <w:rFonts w:ascii="Arial" w:hAnsi="Arial" w:cs="Arial"/>
          <w:color w:val="auto"/>
        </w:rPr>
      </w:pPr>
      <w:r w:rsidRPr="00021D4F">
        <w:rPr>
          <w:rFonts w:ascii="Arial" w:hAnsi="Arial" w:cs="Arial"/>
          <w:color w:val="auto"/>
        </w:rPr>
        <w:t xml:space="preserve">Further info on ourdorset.org.uk </w:t>
      </w:r>
    </w:p>
    <w:p w14:paraId="401E60E7" w14:textId="77777777" w:rsidR="00021D4F" w:rsidRPr="00021D4F" w:rsidRDefault="00021D4F" w:rsidP="00021D4F">
      <w:pPr>
        <w:spacing w:after="0"/>
        <w:rPr>
          <w:rFonts w:ascii="Arial" w:hAnsi="Arial" w:cs="Arial"/>
          <w:color w:val="auto"/>
        </w:rPr>
      </w:pPr>
    </w:p>
    <w:p w14:paraId="68784818" w14:textId="77777777" w:rsidR="00021D4F" w:rsidRPr="00021D4F" w:rsidRDefault="00021D4F" w:rsidP="00021D4F">
      <w:pPr>
        <w:spacing w:after="0"/>
        <w:rPr>
          <w:rFonts w:ascii="Arial" w:hAnsi="Arial" w:cs="Arial"/>
          <w:b/>
          <w:bCs/>
          <w:color w:val="auto"/>
        </w:rPr>
      </w:pPr>
      <w:r w:rsidRPr="00021D4F">
        <w:rPr>
          <w:rFonts w:ascii="Arial" w:hAnsi="Arial" w:cs="Arial"/>
          <w:b/>
          <w:bCs/>
          <w:color w:val="auto"/>
        </w:rPr>
        <w:t xml:space="preserve">Pilot Project </w:t>
      </w:r>
    </w:p>
    <w:p w14:paraId="6972BA2D" w14:textId="77777777" w:rsidR="00021D4F" w:rsidRPr="00021D4F" w:rsidRDefault="00021D4F" w:rsidP="00021D4F">
      <w:pPr>
        <w:spacing w:after="0"/>
        <w:rPr>
          <w:rFonts w:ascii="Arial" w:hAnsi="Arial" w:cs="Arial"/>
          <w:color w:val="auto"/>
        </w:rPr>
      </w:pPr>
      <w:r w:rsidRPr="00021D4F">
        <w:rPr>
          <w:rFonts w:ascii="Arial" w:hAnsi="Arial" w:cs="Arial"/>
          <w:color w:val="auto"/>
        </w:rPr>
        <w:t xml:space="preserve">A pilot project in Weymouth and Portland looking to improve lives for children and families in one of our most deprived areas. Called safeguarding families together.  Particular focus is on families where there are parents with substance misuse, domestic violence or parental mental health </w:t>
      </w:r>
      <w:r w:rsidRPr="00021D4F">
        <w:rPr>
          <w:rFonts w:ascii="Arial" w:hAnsi="Arial" w:cs="Arial"/>
          <w:color w:val="auto"/>
        </w:rPr>
        <w:lastRenderedPageBreak/>
        <w:t>issues.  This will be done through multi-disciplinary professionals that are able wrap around support for the whole family.</w:t>
      </w:r>
    </w:p>
    <w:p w14:paraId="715D3B0B" w14:textId="77777777" w:rsidR="00021D4F" w:rsidRPr="00021D4F" w:rsidRDefault="00021D4F" w:rsidP="00021D4F">
      <w:pPr>
        <w:spacing w:after="0"/>
        <w:rPr>
          <w:rFonts w:ascii="Arial" w:hAnsi="Arial" w:cs="Arial"/>
          <w:color w:val="auto"/>
        </w:rPr>
      </w:pPr>
    </w:p>
    <w:p w14:paraId="20AF0803" w14:textId="77777777" w:rsidR="00021D4F" w:rsidRPr="00021D4F" w:rsidRDefault="00021D4F" w:rsidP="00021D4F">
      <w:pPr>
        <w:spacing w:after="0"/>
        <w:rPr>
          <w:rFonts w:ascii="Arial" w:hAnsi="Arial" w:cs="Arial"/>
          <w:color w:val="auto"/>
        </w:rPr>
      </w:pPr>
    </w:p>
    <w:p w14:paraId="75D32E08" w14:textId="77777777" w:rsidR="00021D4F" w:rsidRPr="00021D4F" w:rsidRDefault="00021D4F" w:rsidP="00021D4F">
      <w:pPr>
        <w:spacing w:after="0"/>
        <w:rPr>
          <w:rFonts w:ascii="Arial" w:hAnsi="Arial" w:cs="Arial"/>
          <w:b/>
          <w:bCs/>
          <w:color w:val="auto"/>
        </w:rPr>
      </w:pPr>
      <w:r w:rsidRPr="00021D4F">
        <w:rPr>
          <w:rFonts w:ascii="Arial" w:hAnsi="Arial" w:cs="Arial"/>
          <w:b/>
          <w:bCs/>
          <w:color w:val="auto"/>
        </w:rPr>
        <w:t>Harbour works</w:t>
      </w:r>
    </w:p>
    <w:p w14:paraId="4199EC08" w14:textId="77777777" w:rsidR="00021D4F" w:rsidRPr="00021D4F" w:rsidRDefault="00021D4F" w:rsidP="00021D4F">
      <w:pPr>
        <w:spacing w:after="0"/>
        <w:rPr>
          <w:rFonts w:ascii="Arial" w:hAnsi="Arial" w:cs="Arial"/>
          <w:color w:val="auto"/>
        </w:rPr>
      </w:pPr>
      <w:r w:rsidRPr="00021D4F">
        <w:rPr>
          <w:rFonts w:ascii="Arial" w:hAnsi="Arial" w:cs="Arial"/>
          <w:color w:val="auto"/>
        </w:rPr>
        <w:t>Harbour dredging work due to start in May and June in both West Bay and Lyme Regis this may cause some congestion in these areas.</w:t>
      </w:r>
    </w:p>
    <w:p w14:paraId="4900C3F3" w14:textId="77777777" w:rsidR="00021D4F" w:rsidRPr="00021D4F" w:rsidRDefault="00021D4F" w:rsidP="00021D4F">
      <w:pPr>
        <w:spacing w:after="0"/>
        <w:rPr>
          <w:rFonts w:ascii="Arial" w:hAnsi="Arial" w:cs="Arial"/>
          <w:color w:val="auto"/>
        </w:rPr>
      </w:pPr>
    </w:p>
    <w:p w14:paraId="3D6A2156" w14:textId="77777777" w:rsidR="00021D4F" w:rsidRPr="00021D4F" w:rsidRDefault="00021D4F" w:rsidP="00021D4F">
      <w:pPr>
        <w:spacing w:after="0"/>
        <w:rPr>
          <w:rFonts w:ascii="Arial" w:hAnsi="Arial" w:cs="Arial"/>
          <w:b/>
          <w:bCs/>
          <w:color w:val="auto"/>
        </w:rPr>
      </w:pPr>
      <w:r w:rsidRPr="00021D4F">
        <w:rPr>
          <w:rFonts w:ascii="Arial" w:hAnsi="Arial" w:cs="Arial"/>
          <w:b/>
          <w:bCs/>
          <w:color w:val="auto"/>
        </w:rPr>
        <w:t>Last full council</w:t>
      </w:r>
    </w:p>
    <w:p w14:paraId="2B8DB4D6" w14:textId="77777777" w:rsidR="00021D4F" w:rsidRPr="00021D4F" w:rsidRDefault="00021D4F" w:rsidP="00021D4F">
      <w:pPr>
        <w:spacing w:after="0"/>
        <w:rPr>
          <w:rFonts w:ascii="Arial" w:hAnsi="Arial" w:cs="Arial"/>
          <w:color w:val="auto"/>
        </w:rPr>
      </w:pPr>
      <w:r w:rsidRPr="00021D4F">
        <w:rPr>
          <w:rFonts w:ascii="Arial" w:hAnsi="Arial" w:cs="Arial"/>
          <w:color w:val="auto"/>
        </w:rPr>
        <w:t>There was a disruption at the last full council when Climate Change protesters entered the Chamber and super glued their hands to the central table.  They continued to shout and disrupt the meeting which was adjourned, and the chamber cleared while the police were called to remove the protestors.  The meeting resumed in public in another part of county hall and the days business was concluded.  Unfortunately, we now find the Extinction Rebellion are calling others to join in a big protest outside county Hall for the councils AGM next week.  This will mean addition security will be needed and unfortunately that is at a cost to the tax payer.</w:t>
      </w:r>
    </w:p>
    <w:p w14:paraId="765F525A" w14:textId="77777777" w:rsidR="00021D4F" w:rsidRPr="00021D4F" w:rsidRDefault="00021D4F" w:rsidP="00021D4F">
      <w:pPr>
        <w:spacing w:after="0"/>
        <w:rPr>
          <w:rFonts w:ascii="Arial" w:hAnsi="Arial" w:cs="Arial"/>
          <w:color w:val="auto"/>
        </w:rPr>
      </w:pPr>
      <w:r w:rsidRPr="00021D4F">
        <w:rPr>
          <w:rFonts w:ascii="Arial" w:hAnsi="Arial" w:cs="Arial"/>
          <w:color w:val="auto"/>
        </w:rPr>
        <w:t>As further information on this issue Dorset Council is in the top 10 performing councils in the UK on Climate issues. The UK accounts for less than 1% of climate change emissions and so in my view protest should be about other countries with poor records and few legislative restrictions in place.</w:t>
      </w:r>
    </w:p>
    <w:p w14:paraId="41E73404" w14:textId="77777777" w:rsidR="00021D4F" w:rsidRPr="00021D4F" w:rsidRDefault="00021D4F" w:rsidP="00021D4F">
      <w:pPr>
        <w:spacing w:after="0"/>
        <w:rPr>
          <w:rFonts w:ascii="Arial" w:hAnsi="Arial" w:cs="Arial"/>
          <w:color w:val="auto"/>
        </w:rPr>
      </w:pPr>
    </w:p>
    <w:p w14:paraId="5DC357E4" w14:textId="77777777" w:rsidR="00021D4F" w:rsidRPr="00021D4F" w:rsidRDefault="00021D4F" w:rsidP="00021D4F">
      <w:pPr>
        <w:spacing w:after="0"/>
        <w:rPr>
          <w:rFonts w:ascii="Arial" w:hAnsi="Arial" w:cs="Arial"/>
          <w:b/>
          <w:bCs/>
          <w:color w:val="auto"/>
        </w:rPr>
      </w:pPr>
      <w:r w:rsidRPr="00021D4F">
        <w:rPr>
          <w:rFonts w:ascii="Arial" w:hAnsi="Arial" w:cs="Arial"/>
          <w:b/>
          <w:bCs/>
          <w:color w:val="auto"/>
        </w:rPr>
        <w:t xml:space="preserve">Agreement on access to Dorset council land for digital infrastructure </w:t>
      </w:r>
    </w:p>
    <w:p w14:paraId="2A0FA8E3" w14:textId="77777777" w:rsidR="00021D4F" w:rsidRPr="00021D4F" w:rsidRDefault="00021D4F" w:rsidP="00021D4F">
      <w:pPr>
        <w:spacing w:after="0"/>
        <w:rPr>
          <w:rFonts w:ascii="Arial" w:hAnsi="Arial" w:cs="Arial"/>
          <w:color w:val="auto"/>
        </w:rPr>
      </w:pPr>
      <w:r w:rsidRPr="00021D4F">
        <w:rPr>
          <w:rFonts w:ascii="Arial" w:hAnsi="Arial" w:cs="Arial"/>
          <w:color w:val="auto"/>
        </w:rPr>
        <w:t>Agreement to allow communications companies to access Dorset Council land to get broad band connections to hard-to-reach place shas been agreed.  A normal way-leave is charged for access to the land but in the case of providing connectivity to rural premises it has been agreed to provide that at a peppercorn lease.  Hopefully this will encourage some of the providers to work out solutions for those difficult to access properties</w:t>
      </w:r>
    </w:p>
    <w:p w14:paraId="35CEC4E3" w14:textId="77777777" w:rsidR="00021D4F" w:rsidRPr="00021D4F" w:rsidRDefault="00021D4F" w:rsidP="00021D4F">
      <w:pPr>
        <w:spacing w:after="0"/>
        <w:rPr>
          <w:rFonts w:ascii="Arial" w:hAnsi="Arial" w:cs="Arial"/>
          <w:color w:val="auto"/>
        </w:rPr>
      </w:pPr>
    </w:p>
    <w:p w14:paraId="586409B0" w14:textId="77777777" w:rsidR="00021D4F" w:rsidRPr="00021D4F" w:rsidRDefault="00021D4F" w:rsidP="00021D4F">
      <w:pPr>
        <w:spacing w:after="0"/>
        <w:rPr>
          <w:rFonts w:ascii="Arial" w:hAnsi="Arial" w:cs="Arial"/>
          <w:color w:val="auto"/>
        </w:rPr>
      </w:pPr>
    </w:p>
    <w:p w14:paraId="10D47AE2" w14:textId="77777777" w:rsidR="00021D4F" w:rsidRPr="00021D4F" w:rsidRDefault="00021D4F" w:rsidP="00021D4F">
      <w:pPr>
        <w:spacing w:after="0"/>
        <w:rPr>
          <w:rFonts w:ascii="Arial" w:hAnsi="Arial" w:cs="Arial"/>
          <w:color w:val="auto"/>
        </w:rPr>
      </w:pPr>
    </w:p>
    <w:p w14:paraId="427AF0B1" w14:textId="77777777" w:rsidR="00021D4F" w:rsidRPr="00021D4F" w:rsidRDefault="00021D4F" w:rsidP="00021D4F">
      <w:pPr>
        <w:spacing w:after="0"/>
        <w:rPr>
          <w:rFonts w:ascii="Arial" w:hAnsi="Arial" w:cs="Arial"/>
          <w:color w:val="auto"/>
        </w:rPr>
      </w:pPr>
    </w:p>
    <w:p w14:paraId="55EC30A8" w14:textId="77777777" w:rsidR="00021D4F" w:rsidRPr="00021D4F" w:rsidRDefault="00021D4F" w:rsidP="007713DE">
      <w:pPr>
        <w:pStyle w:val="NoSpacing"/>
        <w:rPr>
          <w:rFonts w:ascii="Arial" w:hAnsi="Arial" w:cs="Arial"/>
        </w:rPr>
      </w:pPr>
    </w:p>
    <w:sectPr w:rsidR="00021D4F" w:rsidRPr="00021D4F" w:rsidSect="00593399">
      <w:headerReference w:type="even" r:id="rId8"/>
      <w:headerReference w:type="default" r:id="rId9"/>
      <w:footerReference w:type="even" r:id="rId10"/>
      <w:footerReference w:type="default" r:id="rId11"/>
      <w:headerReference w:type="first" r:id="rId12"/>
      <w:footerReference w:type="first" r:id="rId13"/>
      <w:pgSz w:w="11920" w:h="16820"/>
      <w:pgMar w:top="568" w:right="1180"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9F7E" w14:textId="77777777" w:rsidR="008554CB" w:rsidRDefault="008554CB" w:rsidP="00BA3DB8">
      <w:pPr>
        <w:spacing w:after="0" w:line="240" w:lineRule="auto"/>
      </w:pPr>
      <w:r>
        <w:separator/>
      </w:r>
    </w:p>
  </w:endnote>
  <w:endnote w:type="continuationSeparator" w:id="0">
    <w:p w14:paraId="7F910E35" w14:textId="77777777" w:rsidR="008554CB" w:rsidRDefault="008554CB" w:rsidP="00BA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410B" w14:textId="77777777" w:rsidR="00BA3DB8" w:rsidRDefault="00BA3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F036" w14:textId="77777777" w:rsidR="00BA3DB8" w:rsidRDefault="00BA3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DEFE" w14:textId="77777777" w:rsidR="00BA3DB8" w:rsidRDefault="00BA3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52A9" w14:textId="77777777" w:rsidR="008554CB" w:rsidRDefault="008554CB" w:rsidP="00BA3DB8">
      <w:pPr>
        <w:spacing w:after="0" w:line="240" w:lineRule="auto"/>
      </w:pPr>
      <w:r>
        <w:separator/>
      </w:r>
    </w:p>
  </w:footnote>
  <w:footnote w:type="continuationSeparator" w:id="0">
    <w:p w14:paraId="1DD35378" w14:textId="77777777" w:rsidR="008554CB" w:rsidRDefault="008554CB" w:rsidP="00BA3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EBC" w14:textId="57D400AC" w:rsidR="00BA3DB8" w:rsidRDefault="000910B6">
    <w:pPr>
      <w:pStyle w:val="Header"/>
    </w:pPr>
    <w:r>
      <w:rPr>
        <w:noProof/>
      </w:rPr>
      <w:pict w14:anchorId="063C7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410626" o:spid="_x0000_s1026" type="#_x0000_t136" style="position:absolute;margin-left:0;margin-top:0;width:425.6pt;height:255.35pt;rotation:315;z-index:-251655168;mso-position-horizontal:center;mso-position-horizontal-relative:margin;mso-position-vertical:center;mso-position-vertical-relative:margin" o:allowincell="f" fillcolor="#8496b0 [1951]"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9A84" w14:textId="7AA5F5F9" w:rsidR="00BA3DB8" w:rsidRDefault="000910B6">
    <w:pPr>
      <w:pStyle w:val="Header"/>
    </w:pPr>
    <w:r>
      <w:rPr>
        <w:noProof/>
      </w:rPr>
      <w:pict w14:anchorId="024A6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410627" o:spid="_x0000_s1027" type="#_x0000_t136" style="position:absolute;margin-left:0;margin-top:0;width:425.6pt;height:255.35pt;rotation:315;z-index:-251653120;mso-position-horizontal:center;mso-position-horizontal-relative:margin;mso-position-vertical:center;mso-position-vertical-relative:margin" o:allowincell="f" fillcolor="#8496b0 [1951]"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0631" w14:textId="6D3576F5" w:rsidR="00BA3DB8" w:rsidRDefault="000910B6">
    <w:pPr>
      <w:pStyle w:val="Header"/>
    </w:pPr>
    <w:r>
      <w:rPr>
        <w:noProof/>
      </w:rPr>
      <w:pict w14:anchorId="44C24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410625" o:spid="_x0000_s1025" type="#_x0000_t136" style="position:absolute;margin-left:0;margin-top:0;width:425.6pt;height:255.35pt;rotation:315;z-index:-251657216;mso-position-horizontal:center;mso-position-horizontal-relative:margin;mso-position-vertical:center;mso-position-vertical-relative:margin" o:allowincell="f" fillcolor="#8496b0 [1951]"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7D"/>
    <w:multiLevelType w:val="hybridMultilevel"/>
    <w:tmpl w:val="11426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337C0"/>
    <w:multiLevelType w:val="multilevel"/>
    <w:tmpl w:val="D5B88D04"/>
    <w:lvl w:ilvl="0">
      <w:start w:val="1"/>
      <w:numFmt w:val="decimal"/>
      <w:lvlText w:val="%1."/>
      <w:lvlJc w:val="left"/>
      <w:pPr>
        <w:ind w:left="720" w:hanging="360"/>
      </w:pPr>
      <w:rPr>
        <w:rFonts w:hint="default"/>
        <w:b/>
        <w:bCs/>
      </w:rPr>
    </w:lvl>
    <w:lvl w:ilvl="1">
      <w:start w:val="2"/>
      <w:numFmt w:val="decimal"/>
      <w:isLgl/>
      <w:lvlText w:val="%1.%2"/>
      <w:lvlJc w:val="left"/>
      <w:pPr>
        <w:ind w:left="510" w:firstLine="114"/>
      </w:pPr>
      <w:rPr>
        <w:rFonts w:hint="default"/>
        <w:b/>
      </w:rPr>
    </w:lvl>
    <w:lvl w:ilvl="2">
      <w:start w:val="1"/>
      <w:numFmt w:val="decimal"/>
      <w:isLgl/>
      <w:lvlText w:val="%1.%2.%3"/>
      <w:lvlJc w:val="left"/>
      <w:pPr>
        <w:ind w:left="1608" w:hanging="720"/>
      </w:pPr>
      <w:rPr>
        <w:rFonts w:hint="default"/>
        <w:b/>
      </w:rPr>
    </w:lvl>
    <w:lvl w:ilvl="3">
      <w:start w:val="1"/>
      <w:numFmt w:val="decimal"/>
      <w:isLgl/>
      <w:lvlText w:val="%1.%2.%3.%4"/>
      <w:lvlJc w:val="left"/>
      <w:pPr>
        <w:ind w:left="187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384" w:hanging="1440"/>
      </w:pPr>
      <w:rPr>
        <w:rFonts w:hint="default"/>
        <w:b/>
      </w:rPr>
    </w:lvl>
    <w:lvl w:ilvl="7">
      <w:start w:val="1"/>
      <w:numFmt w:val="decimal"/>
      <w:isLgl/>
      <w:lvlText w:val="%1.%2.%3.%4.%5.%6.%7.%8"/>
      <w:lvlJc w:val="left"/>
      <w:pPr>
        <w:ind w:left="3648" w:hanging="1440"/>
      </w:pPr>
      <w:rPr>
        <w:rFonts w:hint="default"/>
        <w:b/>
      </w:rPr>
    </w:lvl>
    <w:lvl w:ilvl="8">
      <w:start w:val="1"/>
      <w:numFmt w:val="decimal"/>
      <w:isLgl/>
      <w:lvlText w:val="%1.%2.%3.%4.%5.%6.%7.%8.%9"/>
      <w:lvlJc w:val="left"/>
      <w:pPr>
        <w:ind w:left="4272" w:hanging="1800"/>
      </w:pPr>
      <w:rPr>
        <w:rFonts w:hint="default"/>
        <w:b/>
      </w:rPr>
    </w:lvl>
  </w:abstractNum>
  <w:abstractNum w:abstractNumId="2" w15:restartNumberingAfterBreak="0">
    <w:nsid w:val="03713C33"/>
    <w:multiLevelType w:val="multilevel"/>
    <w:tmpl w:val="84E233C2"/>
    <w:lvl w:ilvl="0">
      <w:start w:val="12"/>
      <w:numFmt w:val="decimal"/>
      <w:lvlText w:val="%1."/>
      <w:lvlJc w:val="left"/>
      <w:pPr>
        <w:ind w:left="643" w:hanging="360"/>
      </w:pPr>
      <w:rPr>
        <w:rFonts w:hint="default"/>
        <w:b/>
        <w:bCs/>
      </w:rPr>
    </w:lvl>
    <w:lvl w:ilvl="1">
      <w:start w:val="1"/>
      <w:numFmt w:val="decimal"/>
      <w:isLgl/>
      <w:lvlText w:val="%1.%2"/>
      <w:lvlJc w:val="left"/>
      <w:pPr>
        <w:ind w:left="845"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0F2D74"/>
    <w:multiLevelType w:val="hybridMultilevel"/>
    <w:tmpl w:val="F724C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754617A"/>
    <w:multiLevelType w:val="hybridMultilevel"/>
    <w:tmpl w:val="9C9EEDFC"/>
    <w:lvl w:ilvl="0" w:tplc="650A87A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461463"/>
    <w:multiLevelType w:val="hybridMultilevel"/>
    <w:tmpl w:val="81586C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EC6930"/>
    <w:multiLevelType w:val="hybridMultilevel"/>
    <w:tmpl w:val="89B42B98"/>
    <w:lvl w:ilvl="0" w:tplc="D1B45D16">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A840CC"/>
    <w:multiLevelType w:val="hybridMultilevel"/>
    <w:tmpl w:val="1F66F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5E7943"/>
    <w:multiLevelType w:val="multilevel"/>
    <w:tmpl w:val="103AC28A"/>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9" w15:restartNumberingAfterBreak="0">
    <w:nsid w:val="1B1B03FA"/>
    <w:multiLevelType w:val="hybridMultilevel"/>
    <w:tmpl w:val="5D2A9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FD70E3"/>
    <w:multiLevelType w:val="hybridMultilevel"/>
    <w:tmpl w:val="7AA23570"/>
    <w:lvl w:ilvl="0" w:tplc="B23C1D96">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1031B93"/>
    <w:multiLevelType w:val="hybridMultilevel"/>
    <w:tmpl w:val="AA32D278"/>
    <w:lvl w:ilvl="0" w:tplc="C9CC173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367865"/>
    <w:multiLevelType w:val="hybridMultilevel"/>
    <w:tmpl w:val="B8D0B0CA"/>
    <w:lvl w:ilvl="0" w:tplc="A21A6186">
      <w:start w:val="1"/>
      <w:numFmt w:val="lowerRoman"/>
      <w:lvlText w:val="%1."/>
      <w:lvlJc w:val="right"/>
      <w:pPr>
        <w:ind w:left="1077" w:hanging="360"/>
      </w:pPr>
      <w:rPr>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B6C66C4"/>
    <w:multiLevelType w:val="multilevel"/>
    <w:tmpl w:val="103AC28A"/>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14" w15:restartNumberingAfterBreak="0">
    <w:nsid w:val="3C5B3868"/>
    <w:multiLevelType w:val="hybridMultilevel"/>
    <w:tmpl w:val="9F68E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B1647A"/>
    <w:multiLevelType w:val="hybridMultilevel"/>
    <w:tmpl w:val="B460780E"/>
    <w:lvl w:ilvl="0" w:tplc="E75671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CB4573"/>
    <w:multiLevelType w:val="hybridMultilevel"/>
    <w:tmpl w:val="755EF472"/>
    <w:lvl w:ilvl="0" w:tplc="50622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312FA"/>
    <w:multiLevelType w:val="multilevel"/>
    <w:tmpl w:val="5F8A9A7C"/>
    <w:lvl w:ilvl="0">
      <w:start w:val="11"/>
      <w:numFmt w:val="decimal"/>
      <w:lvlText w:val="%1"/>
      <w:lvlJc w:val="left"/>
      <w:pPr>
        <w:ind w:left="420" w:hanging="420"/>
      </w:pPr>
      <w:rPr>
        <w:rFonts w:hint="default"/>
        <w:b/>
      </w:rPr>
    </w:lvl>
    <w:lvl w:ilvl="1">
      <w:start w:val="2"/>
      <w:numFmt w:val="decimal"/>
      <w:lvlText w:val="%1.%2"/>
      <w:lvlJc w:val="left"/>
      <w:pPr>
        <w:ind w:left="704"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8" w15:restartNumberingAfterBreak="0">
    <w:nsid w:val="46E86575"/>
    <w:multiLevelType w:val="hybridMultilevel"/>
    <w:tmpl w:val="0720C2D8"/>
    <w:lvl w:ilvl="0" w:tplc="1DE2C1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9D69C6"/>
    <w:multiLevelType w:val="hybridMultilevel"/>
    <w:tmpl w:val="9A4CD3DE"/>
    <w:lvl w:ilvl="0" w:tplc="F4F861F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AE7702"/>
    <w:multiLevelType w:val="multilevel"/>
    <w:tmpl w:val="3AA68410"/>
    <w:lvl w:ilvl="0">
      <w:start w:val="10"/>
      <w:numFmt w:val="decimal"/>
      <w:lvlText w:val="%1."/>
      <w:lvlJc w:val="left"/>
      <w:pPr>
        <w:ind w:left="720" w:hanging="360"/>
      </w:pPr>
      <w:rPr>
        <w:rFonts w:eastAsia="Times New Roman" w:hint="default"/>
        <w:b/>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76F0ED7"/>
    <w:multiLevelType w:val="hybridMultilevel"/>
    <w:tmpl w:val="B6AC5816"/>
    <w:lvl w:ilvl="0" w:tplc="C70A54DE">
      <w:start w:val="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C2948"/>
    <w:multiLevelType w:val="hybridMultilevel"/>
    <w:tmpl w:val="947CEE9E"/>
    <w:lvl w:ilvl="0" w:tplc="E88244B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017843"/>
    <w:multiLevelType w:val="hybridMultilevel"/>
    <w:tmpl w:val="5C6C0144"/>
    <w:lvl w:ilvl="0" w:tplc="D62CD0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BC437A"/>
    <w:multiLevelType w:val="hybridMultilevel"/>
    <w:tmpl w:val="91BEC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25E7A94"/>
    <w:multiLevelType w:val="hybridMultilevel"/>
    <w:tmpl w:val="A5762C46"/>
    <w:lvl w:ilvl="0" w:tplc="B23C1D9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0320D2"/>
    <w:multiLevelType w:val="multilevel"/>
    <w:tmpl w:val="103AC28A"/>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7" w15:restartNumberingAfterBreak="0">
    <w:nsid w:val="70541B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8757C6"/>
    <w:multiLevelType w:val="hybridMultilevel"/>
    <w:tmpl w:val="3670E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7F75D2"/>
    <w:multiLevelType w:val="hybridMultilevel"/>
    <w:tmpl w:val="BDDE5DA4"/>
    <w:lvl w:ilvl="0" w:tplc="DB70EEF4">
      <w:start w:val="1"/>
      <w:numFmt w:val="decimal"/>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0" w15:restartNumberingAfterBreak="0">
    <w:nsid w:val="75690E96"/>
    <w:multiLevelType w:val="hybridMultilevel"/>
    <w:tmpl w:val="A678F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FB4320"/>
    <w:multiLevelType w:val="hybridMultilevel"/>
    <w:tmpl w:val="ED5EBE3E"/>
    <w:lvl w:ilvl="0" w:tplc="C282957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B346E2"/>
    <w:multiLevelType w:val="multilevel"/>
    <w:tmpl w:val="44FE46E2"/>
    <w:lvl w:ilvl="0">
      <w:start w:val="1"/>
      <w:numFmt w:val="decimal"/>
      <w:lvlText w:val="%1."/>
      <w:lvlJc w:val="left"/>
      <w:pPr>
        <w:ind w:left="762"/>
      </w:pPr>
      <w:rPr>
        <w:rFonts w:ascii="Calibri" w:eastAsia="Calibri" w:hAnsi="Calibri" w:cs="Calibri"/>
        <w:b w:val="0"/>
        <w:i w:val="0"/>
        <w:strike w:val="0"/>
        <w:dstrike w:val="0"/>
        <w:color w:val="1F3864" w:themeColor="accent5" w:themeShade="80"/>
        <w:sz w:val="26"/>
        <w:szCs w:val="26"/>
        <w:u w:val="none" w:color="000000"/>
        <w:bdr w:val="none" w:sz="0" w:space="0" w:color="auto"/>
        <w:shd w:val="clear" w:color="auto" w:fill="auto"/>
        <w:vertAlign w:val="baseline"/>
      </w:rPr>
    </w:lvl>
    <w:lvl w:ilvl="1">
      <w:start w:val="1"/>
      <w:numFmt w:val="decimal"/>
      <w:lvlText w:val="%1.%2"/>
      <w:lvlJc w:val="left"/>
      <w:pPr>
        <w:ind w:left="1475"/>
      </w:pPr>
      <w:rPr>
        <w:rFonts w:ascii="Calibri" w:eastAsia="Calibri" w:hAnsi="Calibri" w:cs="Calibri"/>
        <w:b w:val="0"/>
        <w:i w:val="0"/>
        <w:strike w:val="0"/>
        <w:dstrike w:val="0"/>
        <w:color w:val="1F3864" w:themeColor="accent5" w:themeShade="80"/>
        <w:sz w:val="26"/>
        <w:szCs w:val="26"/>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BBE0829"/>
    <w:multiLevelType w:val="hybridMultilevel"/>
    <w:tmpl w:val="D42429CA"/>
    <w:lvl w:ilvl="0" w:tplc="C79C606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CAD3C3C"/>
    <w:multiLevelType w:val="multilevel"/>
    <w:tmpl w:val="D5B88D04"/>
    <w:styleLink w:val="CurrentList1"/>
    <w:lvl w:ilvl="0">
      <w:start w:val="1"/>
      <w:numFmt w:val="decimal"/>
      <w:lvlText w:val="%1."/>
      <w:lvlJc w:val="left"/>
      <w:pPr>
        <w:ind w:left="720" w:hanging="360"/>
      </w:pPr>
      <w:rPr>
        <w:rFonts w:hint="default"/>
        <w:b/>
        <w:bCs/>
      </w:rPr>
    </w:lvl>
    <w:lvl w:ilvl="1">
      <w:start w:val="2"/>
      <w:numFmt w:val="decimal"/>
      <w:isLgl/>
      <w:lvlText w:val="%1.%2"/>
      <w:lvlJc w:val="left"/>
      <w:pPr>
        <w:ind w:left="510" w:firstLine="114"/>
      </w:pPr>
      <w:rPr>
        <w:rFonts w:hint="default"/>
        <w:b/>
      </w:rPr>
    </w:lvl>
    <w:lvl w:ilvl="2">
      <w:start w:val="1"/>
      <w:numFmt w:val="decimal"/>
      <w:isLgl/>
      <w:lvlText w:val="%1.%2.%3"/>
      <w:lvlJc w:val="left"/>
      <w:pPr>
        <w:ind w:left="1608" w:hanging="720"/>
      </w:pPr>
      <w:rPr>
        <w:rFonts w:hint="default"/>
        <w:b/>
      </w:rPr>
    </w:lvl>
    <w:lvl w:ilvl="3">
      <w:start w:val="1"/>
      <w:numFmt w:val="decimal"/>
      <w:isLgl/>
      <w:lvlText w:val="%1.%2.%3.%4"/>
      <w:lvlJc w:val="left"/>
      <w:pPr>
        <w:ind w:left="187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384" w:hanging="1440"/>
      </w:pPr>
      <w:rPr>
        <w:rFonts w:hint="default"/>
        <w:b/>
      </w:rPr>
    </w:lvl>
    <w:lvl w:ilvl="7">
      <w:start w:val="1"/>
      <w:numFmt w:val="decimal"/>
      <w:isLgl/>
      <w:lvlText w:val="%1.%2.%3.%4.%5.%6.%7.%8"/>
      <w:lvlJc w:val="left"/>
      <w:pPr>
        <w:ind w:left="3648" w:hanging="1440"/>
      </w:pPr>
      <w:rPr>
        <w:rFonts w:hint="default"/>
        <w:b/>
      </w:rPr>
    </w:lvl>
    <w:lvl w:ilvl="8">
      <w:start w:val="1"/>
      <w:numFmt w:val="decimal"/>
      <w:isLgl/>
      <w:lvlText w:val="%1.%2.%3.%4.%5.%6.%7.%8.%9"/>
      <w:lvlJc w:val="left"/>
      <w:pPr>
        <w:ind w:left="4272" w:hanging="1800"/>
      </w:pPr>
      <w:rPr>
        <w:rFonts w:hint="default"/>
        <w:b/>
      </w:rPr>
    </w:lvl>
  </w:abstractNum>
  <w:abstractNum w:abstractNumId="35" w15:restartNumberingAfterBreak="0">
    <w:nsid w:val="7DA028E2"/>
    <w:multiLevelType w:val="multilevel"/>
    <w:tmpl w:val="02C8EE4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13086122">
    <w:abstractNumId w:val="32"/>
  </w:num>
  <w:num w:numId="2" w16cid:durableId="117187519">
    <w:abstractNumId w:val="23"/>
  </w:num>
  <w:num w:numId="3" w16cid:durableId="1339623437">
    <w:abstractNumId w:val="27"/>
  </w:num>
  <w:num w:numId="4" w16cid:durableId="1138256151">
    <w:abstractNumId w:val="5"/>
  </w:num>
  <w:num w:numId="5" w16cid:durableId="2052999688">
    <w:abstractNumId w:val="8"/>
  </w:num>
  <w:num w:numId="6" w16cid:durableId="1352024862">
    <w:abstractNumId w:val="14"/>
  </w:num>
  <w:num w:numId="7" w16cid:durableId="194973851">
    <w:abstractNumId w:val="13"/>
  </w:num>
  <w:num w:numId="8" w16cid:durableId="846098240">
    <w:abstractNumId w:val="26"/>
  </w:num>
  <w:num w:numId="9" w16cid:durableId="171527428">
    <w:abstractNumId w:val="3"/>
  </w:num>
  <w:num w:numId="10" w16cid:durableId="663044794">
    <w:abstractNumId w:val="33"/>
  </w:num>
  <w:num w:numId="11" w16cid:durableId="1528788437">
    <w:abstractNumId w:val="35"/>
  </w:num>
  <w:num w:numId="12" w16cid:durableId="1957826784">
    <w:abstractNumId w:val="17"/>
  </w:num>
  <w:num w:numId="13" w16cid:durableId="527455349">
    <w:abstractNumId w:val="20"/>
  </w:num>
  <w:num w:numId="14" w16cid:durableId="1067219776">
    <w:abstractNumId w:val="15"/>
  </w:num>
  <w:num w:numId="15" w16cid:durableId="386488630">
    <w:abstractNumId w:val="19"/>
  </w:num>
  <w:num w:numId="16" w16cid:durableId="1690714334">
    <w:abstractNumId w:val="11"/>
  </w:num>
  <w:num w:numId="17" w16cid:durableId="519856090">
    <w:abstractNumId w:val="22"/>
  </w:num>
  <w:num w:numId="18" w16cid:durableId="158733677">
    <w:abstractNumId w:val="1"/>
  </w:num>
  <w:num w:numId="19" w16cid:durableId="217056571">
    <w:abstractNumId w:val="12"/>
  </w:num>
  <w:num w:numId="20" w16cid:durableId="1781532583">
    <w:abstractNumId w:val="2"/>
  </w:num>
  <w:num w:numId="21" w16cid:durableId="1898710779">
    <w:abstractNumId w:val="4"/>
  </w:num>
  <w:num w:numId="22" w16cid:durableId="29041581">
    <w:abstractNumId w:val="10"/>
  </w:num>
  <w:num w:numId="23" w16cid:durableId="1117720397">
    <w:abstractNumId w:val="9"/>
  </w:num>
  <w:num w:numId="24" w16cid:durableId="263074317">
    <w:abstractNumId w:val="34"/>
  </w:num>
  <w:num w:numId="25" w16cid:durableId="314573049">
    <w:abstractNumId w:val="25"/>
  </w:num>
  <w:num w:numId="26" w16cid:durableId="1767383585">
    <w:abstractNumId w:val="18"/>
  </w:num>
  <w:num w:numId="27" w16cid:durableId="2008241513">
    <w:abstractNumId w:val="30"/>
  </w:num>
  <w:num w:numId="28" w16cid:durableId="723258602">
    <w:abstractNumId w:val="21"/>
  </w:num>
  <w:num w:numId="29" w16cid:durableId="601767181">
    <w:abstractNumId w:val="6"/>
  </w:num>
  <w:num w:numId="30" w16cid:durableId="817379215">
    <w:abstractNumId w:val="28"/>
  </w:num>
  <w:num w:numId="31" w16cid:durableId="515198200">
    <w:abstractNumId w:val="0"/>
  </w:num>
  <w:num w:numId="32" w16cid:durableId="1293749297">
    <w:abstractNumId w:val="24"/>
  </w:num>
  <w:num w:numId="33" w16cid:durableId="1142775081">
    <w:abstractNumId w:val="16"/>
  </w:num>
  <w:num w:numId="34" w16cid:durableId="657344163">
    <w:abstractNumId w:val="31"/>
  </w:num>
  <w:num w:numId="35" w16cid:durableId="1384595579">
    <w:abstractNumId w:val="29"/>
  </w:num>
  <w:num w:numId="36" w16cid:durableId="1464807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61"/>
    <w:rsid w:val="0000143F"/>
    <w:rsid w:val="00006728"/>
    <w:rsid w:val="000118F4"/>
    <w:rsid w:val="00011D6D"/>
    <w:rsid w:val="00015B8B"/>
    <w:rsid w:val="000215EE"/>
    <w:rsid w:val="00021D4F"/>
    <w:rsid w:val="00023F88"/>
    <w:rsid w:val="00025D81"/>
    <w:rsid w:val="00027D58"/>
    <w:rsid w:val="00042266"/>
    <w:rsid w:val="0004427A"/>
    <w:rsid w:val="00047F1A"/>
    <w:rsid w:val="00047F8A"/>
    <w:rsid w:val="00063876"/>
    <w:rsid w:val="000646C1"/>
    <w:rsid w:val="0007151D"/>
    <w:rsid w:val="00075165"/>
    <w:rsid w:val="0007665F"/>
    <w:rsid w:val="00076E93"/>
    <w:rsid w:val="00080FA6"/>
    <w:rsid w:val="000818CA"/>
    <w:rsid w:val="00086C7F"/>
    <w:rsid w:val="000910B6"/>
    <w:rsid w:val="000A14F4"/>
    <w:rsid w:val="000A7B26"/>
    <w:rsid w:val="000B2AF5"/>
    <w:rsid w:val="000B2F7D"/>
    <w:rsid w:val="000C1861"/>
    <w:rsid w:val="000C3845"/>
    <w:rsid w:val="000D0DD9"/>
    <w:rsid w:val="000D2FEE"/>
    <w:rsid w:val="000D60E7"/>
    <w:rsid w:val="000D781E"/>
    <w:rsid w:val="000E0431"/>
    <w:rsid w:val="000E15DF"/>
    <w:rsid w:val="000E62CC"/>
    <w:rsid w:val="000E6844"/>
    <w:rsid w:val="000E7CA4"/>
    <w:rsid w:val="000F1470"/>
    <w:rsid w:val="000F455D"/>
    <w:rsid w:val="000F4770"/>
    <w:rsid w:val="000F592B"/>
    <w:rsid w:val="000F7E37"/>
    <w:rsid w:val="001006C0"/>
    <w:rsid w:val="00103048"/>
    <w:rsid w:val="001149CE"/>
    <w:rsid w:val="00121C54"/>
    <w:rsid w:val="001276CA"/>
    <w:rsid w:val="00127FE5"/>
    <w:rsid w:val="00133381"/>
    <w:rsid w:val="00133BCF"/>
    <w:rsid w:val="00136D22"/>
    <w:rsid w:val="00141547"/>
    <w:rsid w:val="00143455"/>
    <w:rsid w:val="001508ED"/>
    <w:rsid w:val="00151068"/>
    <w:rsid w:val="001512BD"/>
    <w:rsid w:val="00160468"/>
    <w:rsid w:val="00173D5E"/>
    <w:rsid w:val="00174D01"/>
    <w:rsid w:val="001813F8"/>
    <w:rsid w:val="00183AB6"/>
    <w:rsid w:val="00190164"/>
    <w:rsid w:val="00193B0D"/>
    <w:rsid w:val="00194E69"/>
    <w:rsid w:val="00197100"/>
    <w:rsid w:val="001A6214"/>
    <w:rsid w:val="001A64E5"/>
    <w:rsid w:val="001B2622"/>
    <w:rsid w:val="001B262C"/>
    <w:rsid w:val="001B521A"/>
    <w:rsid w:val="001B6906"/>
    <w:rsid w:val="001B7C36"/>
    <w:rsid w:val="001C6115"/>
    <w:rsid w:val="001D25F5"/>
    <w:rsid w:val="001E0B87"/>
    <w:rsid w:val="001E3AFE"/>
    <w:rsid w:val="001E409B"/>
    <w:rsid w:val="001E4CA0"/>
    <w:rsid w:val="001F0964"/>
    <w:rsid w:val="001F2F3C"/>
    <w:rsid w:val="001F4194"/>
    <w:rsid w:val="001F4260"/>
    <w:rsid w:val="002004D4"/>
    <w:rsid w:val="00202369"/>
    <w:rsid w:val="002041F0"/>
    <w:rsid w:val="00206618"/>
    <w:rsid w:val="002067EE"/>
    <w:rsid w:val="00225955"/>
    <w:rsid w:val="00227CBC"/>
    <w:rsid w:val="002309D3"/>
    <w:rsid w:val="0023232B"/>
    <w:rsid w:val="0024299C"/>
    <w:rsid w:val="00243154"/>
    <w:rsid w:val="00244447"/>
    <w:rsid w:val="00250869"/>
    <w:rsid w:val="00253B37"/>
    <w:rsid w:val="00254DD1"/>
    <w:rsid w:val="00265B29"/>
    <w:rsid w:val="00267D6E"/>
    <w:rsid w:val="0027103E"/>
    <w:rsid w:val="0027139A"/>
    <w:rsid w:val="00273D56"/>
    <w:rsid w:val="00275A73"/>
    <w:rsid w:val="002765D9"/>
    <w:rsid w:val="002774C9"/>
    <w:rsid w:val="00291ACC"/>
    <w:rsid w:val="0029498B"/>
    <w:rsid w:val="00294D07"/>
    <w:rsid w:val="00295619"/>
    <w:rsid w:val="002A0571"/>
    <w:rsid w:val="002A4644"/>
    <w:rsid w:val="002A6D3A"/>
    <w:rsid w:val="002A7D78"/>
    <w:rsid w:val="002B1380"/>
    <w:rsid w:val="002B3B5A"/>
    <w:rsid w:val="002B49B0"/>
    <w:rsid w:val="002C318B"/>
    <w:rsid w:val="002C50D4"/>
    <w:rsid w:val="002D449F"/>
    <w:rsid w:val="002D4FBD"/>
    <w:rsid w:val="002D585D"/>
    <w:rsid w:val="002E35B3"/>
    <w:rsid w:val="002E54E8"/>
    <w:rsid w:val="002F2B13"/>
    <w:rsid w:val="002F53A5"/>
    <w:rsid w:val="003035A8"/>
    <w:rsid w:val="00310125"/>
    <w:rsid w:val="00312CFE"/>
    <w:rsid w:val="00315077"/>
    <w:rsid w:val="00322BBE"/>
    <w:rsid w:val="0033274D"/>
    <w:rsid w:val="00333B80"/>
    <w:rsid w:val="00334708"/>
    <w:rsid w:val="00334848"/>
    <w:rsid w:val="0033534D"/>
    <w:rsid w:val="00340B0C"/>
    <w:rsid w:val="0034688A"/>
    <w:rsid w:val="003526FA"/>
    <w:rsid w:val="00354744"/>
    <w:rsid w:val="00356CCE"/>
    <w:rsid w:val="00362F5B"/>
    <w:rsid w:val="0036641F"/>
    <w:rsid w:val="00367C44"/>
    <w:rsid w:val="00372AD8"/>
    <w:rsid w:val="00372E74"/>
    <w:rsid w:val="0037336B"/>
    <w:rsid w:val="00374D84"/>
    <w:rsid w:val="00382196"/>
    <w:rsid w:val="003821C0"/>
    <w:rsid w:val="00390D36"/>
    <w:rsid w:val="003970E3"/>
    <w:rsid w:val="003A04AF"/>
    <w:rsid w:val="003A34B5"/>
    <w:rsid w:val="003A4F18"/>
    <w:rsid w:val="003A7926"/>
    <w:rsid w:val="003C3D84"/>
    <w:rsid w:val="003C4880"/>
    <w:rsid w:val="003C52AC"/>
    <w:rsid w:val="003D740F"/>
    <w:rsid w:val="003E4B68"/>
    <w:rsid w:val="003E4DC4"/>
    <w:rsid w:val="003F1905"/>
    <w:rsid w:val="003F3543"/>
    <w:rsid w:val="004107C6"/>
    <w:rsid w:val="00414550"/>
    <w:rsid w:val="004149FE"/>
    <w:rsid w:val="004215C0"/>
    <w:rsid w:val="0042381B"/>
    <w:rsid w:val="004258E4"/>
    <w:rsid w:val="00427051"/>
    <w:rsid w:val="00434E91"/>
    <w:rsid w:val="0044191D"/>
    <w:rsid w:val="004449CE"/>
    <w:rsid w:val="00450B2B"/>
    <w:rsid w:val="00451B6F"/>
    <w:rsid w:val="00457478"/>
    <w:rsid w:val="004574B1"/>
    <w:rsid w:val="0046450F"/>
    <w:rsid w:val="00467A24"/>
    <w:rsid w:val="00470F36"/>
    <w:rsid w:val="00472421"/>
    <w:rsid w:val="00472E0C"/>
    <w:rsid w:val="0047356E"/>
    <w:rsid w:val="00477936"/>
    <w:rsid w:val="004917B4"/>
    <w:rsid w:val="00491C17"/>
    <w:rsid w:val="00493D6B"/>
    <w:rsid w:val="00496FA0"/>
    <w:rsid w:val="00497B1F"/>
    <w:rsid w:val="004A594F"/>
    <w:rsid w:val="004A6E8F"/>
    <w:rsid w:val="004B0F0D"/>
    <w:rsid w:val="004B213E"/>
    <w:rsid w:val="004B5AAA"/>
    <w:rsid w:val="004C14CD"/>
    <w:rsid w:val="004C6DAB"/>
    <w:rsid w:val="004C7475"/>
    <w:rsid w:val="004D1A76"/>
    <w:rsid w:val="004E1D75"/>
    <w:rsid w:val="004E7E73"/>
    <w:rsid w:val="004F1C4B"/>
    <w:rsid w:val="004F51C6"/>
    <w:rsid w:val="00500934"/>
    <w:rsid w:val="00506BDF"/>
    <w:rsid w:val="00512FD1"/>
    <w:rsid w:val="00523851"/>
    <w:rsid w:val="00527F49"/>
    <w:rsid w:val="00545986"/>
    <w:rsid w:val="00550D1F"/>
    <w:rsid w:val="005561C7"/>
    <w:rsid w:val="00556660"/>
    <w:rsid w:val="00573C27"/>
    <w:rsid w:val="00581F1C"/>
    <w:rsid w:val="005834D7"/>
    <w:rsid w:val="005856FA"/>
    <w:rsid w:val="0058571B"/>
    <w:rsid w:val="00585A93"/>
    <w:rsid w:val="00593399"/>
    <w:rsid w:val="00595932"/>
    <w:rsid w:val="0059605C"/>
    <w:rsid w:val="00596153"/>
    <w:rsid w:val="00597343"/>
    <w:rsid w:val="005A6FE6"/>
    <w:rsid w:val="005B7336"/>
    <w:rsid w:val="005B7B77"/>
    <w:rsid w:val="005C0328"/>
    <w:rsid w:val="005C0FA4"/>
    <w:rsid w:val="005C242C"/>
    <w:rsid w:val="005D1BE4"/>
    <w:rsid w:val="005D5CA3"/>
    <w:rsid w:val="005E17B7"/>
    <w:rsid w:val="005E6832"/>
    <w:rsid w:val="005F4592"/>
    <w:rsid w:val="005F698D"/>
    <w:rsid w:val="006073FB"/>
    <w:rsid w:val="00611692"/>
    <w:rsid w:val="006118D6"/>
    <w:rsid w:val="00617C5F"/>
    <w:rsid w:val="00621107"/>
    <w:rsid w:val="00624DDA"/>
    <w:rsid w:val="0063775D"/>
    <w:rsid w:val="00640256"/>
    <w:rsid w:val="006419DB"/>
    <w:rsid w:val="00642A57"/>
    <w:rsid w:val="0064724E"/>
    <w:rsid w:val="00652174"/>
    <w:rsid w:val="0065415D"/>
    <w:rsid w:val="00654414"/>
    <w:rsid w:val="00657B23"/>
    <w:rsid w:val="00661BB5"/>
    <w:rsid w:val="00664617"/>
    <w:rsid w:val="00671493"/>
    <w:rsid w:val="006725B4"/>
    <w:rsid w:val="00673F6D"/>
    <w:rsid w:val="00676AC8"/>
    <w:rsid w:val="00694E8B"/>
    <w:rsid w:val="006A09F9"/>
    <w:rsid w:val="006A22AA"/>
    <w:rsid w:val="006A37F6"/>
    <w:rsid w:val="006A4367"/>
    <w:rsid w:val="006B71E9"/>
    <w:rsid w:val="006C096B"/>
    <w:rsid w:val="006C262D"/>
    <w:rsid w:val="006D17A0"/>
    <w:rsid w:val="006E2A16"/>
    <w:rsid w:val="006E76FF"/>
    <w:rsid w:val="006F55C9"/>
    <w:rsid w:val="0070154A"/>
    <w:rsid w:val="007028DB"/>
    <w:rsid w:val="0070316C"/>
    <w:rsid w:val="00704235"/>
    <w:rsid w:val="007053E1"/>
    <w:rsid w:val="007135B8"/>
    <w:rsid w:val="00716905"/>
    <w:rsid w:val="007214E1"/>
    <w:rsid w:val="00722AFF"/>
    <w:rsid w:val="0072365C"/>
    <w:rsid w:val="00727FBD"/>
    <w:rsid w:val="00733FFA"/>
    <w:rsid w:val="007359FD"/>
    <w:rsid w:val="007362D2"/>
    <w:rsid w:val="00737210"/>
    <w:rsid w:val="00742D19"/>
    <w:rsid w:val="0076144F"/>
    <w:rsid w:val="007618BD"/>
    <w:rsid w:val="007713DE"/>
    <w:rsid w:val="0077532F"/>
    <w:rsid w:val="007872D6"/>
    <w:rsid w:val="007A0C3D"/>
    <w:rsid w:val="007B2B23"/>
    <w:rsid w:val="007C42D5"/>
    <w:rsid w:val="007C4C95"/>
    <w:rsid w:val="007C5BB6"/>
    <w:rsid w:val="007D1FB0"/>
    <w:rsid w:val="007E044A"/>
    <w:rsid w:val="007E1DAA"/>
    <w:rsid w:val="007F03EF"/>
    <w:rsid w:val="007F46F3"/>
    <w:rsid w:val="007F77C4"/>
    <w:rsid w:val="00802EF7"/>
    <w:rsid w:val="00806B0E"/>
    <w:rsid w:val="0080779F"/>
    <w:rsid w:val="00814F8A"/>
    <w:rsid w:val="0081541B"/>
    <w:rsid w:val="00820136"/>
    <w:rsid w:val="00820FC6"/>
    <w:rsid w:val="00821392"/>
    <w:rsid w:val="00823EBE"/>
    <w:rsid w:val="008268D9"/>
    <w:rsid w:val="0083297D"/>
    <w:rsid w:val="00834F96"/>
    <w:rsid w:val="0085509C"/>
    <w:rsid w:val="008554CB"/>
    <w:rsid w:val="00863283"/>
    <w:rsid w:val="00863BCB"/>
    <w:rsid w:val="00867013"/>
    <w:rsid w:val="00873339"/>
    <w:rsid w:val="00875BEA"/>
    <w:rsid w:val="008828A1"/>
    <w:rsid w:val="008830FA"/>
    <w:rsid w:val="00890BCE"/>
    <w:rsid w:val="00897F59"/>
    <w:rsid w:val="008A2772"/>
    <w:rsid w:val="008B06A6"/>
    <w:rsid w:val="008B45D8"/>
    <w:rsid w:val="008C3741"/>
    <w:rsid w:val="008D0A17"/>
    <w:rsid w:val="008D3E43"/>
    <w:rsid w:val="008D47B9"/>
    <w:rsid w:val="008D67DE"/>
    <w:rsid w:val="008D68BD"/>
    <w:rsid w:val="008E300E"/>
    <w:rsid w:val="008F4481"/>
    <w:rsid w:val="008F53D4"/>
    <w:rsid w:val="008F65BB"/>
    <w:rsid w:val="00901220"/>
    <w:rsid w:val="0093526E"/>
    <w:rsid w:val="00940AED"/>
    <w:rsid w:val="00941AE9"/>
    <w:rsid w:val="00941F4F"/>
    <w:rsid w:val="00942A19"/>
    <w:rsid w:val="00947A03"/>
    <w:rsid w:val="009500E7"/>
    <w:rsid w:val="009532EB"/>
    <w:rsid w:val="009561D0"/>
    <w:rsid w:val="009576A8"/>
    <w:rsid w:val="0096008D"/>
    <w:rsid w:val="009612C1"/>
    <w:rsid w:val="009A39E0"/>
    <w:rsid w:val="009A5006"/>
    <w:rsid w:val="009C111D"/>
    <w:rsid w:val="009C2207"/>
    <w:rsid w:val="009D084B"/>
    <w:rsid w:val="009D438D"/>
    <w:rsid w:val="009D7C00"/>
    <w:rsid w:val="009D7E47"/>
    <w:rsid w:val="009E0B67"/>
    <w:rsid w:val="009E0FEF"/>
    <w:rsid w:val="009E3BC6"/>
    <w:rsid w:val="009E7AF8"/>
    <w:rsid w:val="009F33E0"/>
    <w:rsid w:val="009F5EA7"/>
    <w:rsid w:val="009F5EEE"/>
    <w:rsid w:val="00A04451"/>
    <w:rsid w:val="00A04FC8"/>
    <w:rsid w:val="00A06991"/>
    <w:rsid w:val="00A10591"/>
    <w:rsid w:val="00A10E17"/>
    <w:rsid w:val="00A14E8E"/>
    <w:rsid w:val="00A21EFE"/>
    <w:rsid w:val="00A25CA8"/>
    <w:rsid w:val="00A274B2"/>
    <w:rsid w:val="00A33F98"/>
    <w:rsid w:val="00A35372"/>
    <w:rsid w:val="00A41512"/>
    <w:rsid w:val="00A4420E"/>
    <w:rsid w:val="00A560B2"/>
    <w:rsid w:val="00A5707F"/>
    <w:rsid w:val="00A60803"/>
    <w:rsid w:val="00A6324C"/>
    <w:rsid w:val="00A66B9F"/>
    <w:rsid w:val="00A70BAE"/>
    <w:rsid w:val="00A758F2"/>
    <w:rsid w:val="00A75FCA"/>
    <w:rsid w:val="00A819FF"/>
    <w:rsid w:val="00A87CD7"/>
    <w:rsid w:val="00A90228"/>
    <w:rsid w:val="00A90EFB"/>
    <w:rsid w:val="00A92376"/>
    <w:rsid w:val="00A933D1"/>
    <w:rsid w:val="00A94E63"/>
    <w:rsid w:val="00AA1EFC"/>
    <w:rsid w:val="00AA36FF"/>
    <w:rsid w:val="00AA44ED"/>
    <w:rsid w:val="00AA5A0E"/>
    <w:rsid w:val="00AD1442"/>
    <w:rsid w:val="00AF3426"/>
    <w:rsid w:val="00B006D2"/>
    <w:rsid w:val="00B01B5C"/>
    <w:rsid w:val="00B0464C"/>
    <w:rsid w:val="00B05B61"/>
    <w:rsid w:val="00B109AE"/>
    <w:rsid w:val="00B134F4"/>
    <w:rsid w:val="00B21DCE"/>
    <w:rsid w:val="00B2537E"/>
    <w:rsid w:val="00B307E4"/>
    <w:rsid w:val="00B31683"/>
    <w:rsid w:val="00B33B11"/>
    <w:rsid w:val="00B46B37"/>
    <w:rsid w:val="00B54028"/>
    <w:rsid w:val="00B547EA"/>
    <w:rsid w:val="00B60431"/>
    <w:rsid w:val="00B60D59"/>
    <w:rsid w:val="00B6266D"/>
    <w:rsid w:val="00B6403E"/>
    <w:rsid w:val="00B70F2A"/>
    <w:rsid w:val="00B72749"/>
    <w:rsid w:val="00B74B7A"/>
    <w:rsid w:val="00B76483"/>
    <w:rsid w:val="00B76A1D"/>
    <w:rsid w:val="00B82F39"/>
    <w:rsid w:val="00B830CD"/>
    <w:rsid w:val="00B9309C"/>
    <w:rsid w:val="00B93740"/>
    <w:rsid w:val="00B9417F"/>
    <w:rsid w:val="00B96B7D"/>
    <w:rsid w:val="00BA3DB8"/>
    <w:rsid w:val="00BA7960"/>
    <w:rsid w:val="00BB0402"/>
    <w:rsid w:val="00BB1026"/>
    <w:rsid w:val="00BB200B"/>
    <w:rsid w:val="00BB5318"/>
    <w:rsid w:val="00BB6F1C"/>
    <w:rsid w:val="00BB7069"/>
    <w:rsid w:val="00BB7657"/>
    <w:rsid w:val="00BC1CAE"/>
    <w:rsid w:val="00BC1F45"/>
    <w:rsid w:val="00BC3C3F"/>
    <w:rsid w:val="00BD29FA"/>
    <w:rsid w:val="00BD30DD"/>
    <w:rsid w:val="00BD6E08"/>
    <w:rsid w:val="00BE02C7"/>
    <w:rsid w:val="00BE177C"/>
    <w:rsid w:val="00BE546C"/>
    <w:rsid w:val="00C100B3"/>
    <w:rsid w:val="00C149D4"/>
    <w:rsid w:val="00C240D9"/>
    <w:rsid w:val="00C26BBA"/>
    <w:rsid w:val="00C332DC"/>
    <w:rsid w:val="00C36976"/>
    <w:rsid w:val="00C36C98"/>
    <w:rsid w:val="00C370C0"/>
    <w:rsid w:val="00C37D25"/>
    <w:rsid w:val="00C42827"/>
    <w:rsid w:val="00C44027"/>
    <w:rsid w:val="00C44831"/>
    <w:rsid w:val="00C50E65"/>
    <w:rsid w:val="00C51682"/>
    <w:rsid w:val="00C61801"/>
    <w:rsid w:val="00C63EB5"/>
    <w:rsid w:val="00C6579D"/>
    <w:rsid w:val="00C67038"/>
    <w:rsid w:val="00C73E8C"/>
    <w:rsid w:val="00C740F6"/>
    <w:rsid w:val="00C74748"/>
    <w:rsid w:val="00C7508B"/>
    <w:rsid w:val="00C7602D"/>
    <w:rsid w:val="00C82BB5"/>
    <w:rsid w:val="00C862A5"/>
    <w:rsid w:val="00C879F3"/>
    <w:rsid w:val="00CA11BD"/>
    <w:rsid w:val="00CB1A17"/>
    <w:rsid w:val="00CB1DC1"/>
    <w:rsid w:val="00CB1ED2"/>
    <w:rsid w:val="00CB1F68"/>
    <w:rsid w:val="00CC0D01"/>
    <w:rsid w:val="00CD12F0"/>
    <w:rsid w:val="00CD2AC0"/>
    <w:rsid w:val="00CD4F86"/>
    <w:rsid w:val="00CF0882"/>
    <w:rsid w:val="00CF0963"/>
    <w:rsid w:val="00CF0EBB"/>
    <w:rsid w:val="00CF2539"/>
    <w:rsid w:val="00CF5132"/>
    <w:rsid w:val="00CF5EB6"/>
    <w:rsid w:val="00D01B9E"/>
    <w:rsid w:val="00D02568"/>
    <w:rsid w:val="00D075FA"/>
    <w:rsid w:val="00D1733F"/>
    <w:rsid w:val="00D17DC8"/>
    <w:rsid w:val="00D2133C"/>
    <w:rsid w:val="00D25FEC"/>
    <w:rsid w:val="00D26E8C"/>
    <w:rsid w:val="00D30178"/>
    <w:rsid w:val="00D36E1D"/>
    <w:rsid w:val="00D44190"/>
    <w:rsid w:val="00D4502F"/>
    <w:rsid w:val="00D57525"/>
    <w:rsid w:val="00D70C04"/>
    <w:rsid w:val="00D719A6"/>
    <w:rsid w:val="00D72861"/>
    <w:rsid w:val="00D73A2C"/>
    <w:rsid w:val="00D817DC"/>
    <w:rsid w:val="00D8386E"/>
    <w:rsid w:val="00D85089"/>
    <w:rsid w:val="00D86BEE"/>
    <w:rsid w:val="00DA57E5"/>
    <w:rsid w:val="00DA7901"/>
    <w:rsid w:val="00DB6780"/>
    <w:rsid w:val="00DC1994"/>
    <w:rsid w:val="00DC4CF8"/>
    <w:rsid w:val="00DC5708"/>
    <w:rsid w:val="00DC6321"/>
    <w:rsid w:val="00DD311E"/>
    <w:rsid w:val="00DD4317"/>
    <w:rsid w:val="00DE154B"/>
    <w:rsid w:val="00DF3011"/>
    <w:rsid w:val="00DF6DCF"/>
    <w:rsid w:val="00E00541"/>
    <w:rsid w:val="00E0071B"/>
    <w:rsid w:val="00E0338D"/>
    <w:rsid w:val="00E04E61"/>
    <w:rsid w:val="00E12856"/>
    <w:rsid w:val="00E12CDC"/>
    <w:rsid w:val="00E311F5"/>
    <w:rsid w:val="00E368CC"/>
    <w:rsid w:val="00E42024"/>
    <w:rsid w:val="00E46C2F"/>
    <w:rsid w:val="00E5280E"/>
    <w:rsid w:val="00E63BB5"/>
    <w:rsid w:val="00E72B8C"/>
    <w:rsid w:val="00E74AE6"/>
    <w:rsid w:val="00E77964"/>
    <w:rsid w:val="00E80D06"/>
    <w:rsid w:val="00E82096"/>
    <w:rsid w:val="00E83F91"/>
    <w:rsid w:val="00E87566"/>
    <w:rsid w:val="00E92B6A"/>
    <w:rsid w:val="00E946D2"/>
    <w:rsid w:val="00EA2E1C"/>
    <w:rsid w:val="00EA590D"/>
    <w:rsid w:val="00EC01AB"/>
    <w:rsid w:val="00ED34E1"/>
    <w:rsid w:val="00ED491B"/>
    <w:rsid w:val="00ED6592"/>
    <w:rsid w:val="00ED6E88"/>
    <w:rsid w:val="00EF17C9"/>
    <w:rsid w:val="00EF1846"/>
    <w:rsid w:val="00EF1BEA"/>
    <w:rsid w:val="00EF25CE"/>
    <w:rsid w:val="00EF62B5"/>
    <w:rsid w:val="00F202CC"/>
    <w:rsid w:val="00F31C79"/>
    <w:rsid w:val="00F37AD1"/>
    <w:rsid w:val="00F40681"/>
    <w:rsid w:val="00F41422"/>
    <w:rsid w:val="00F4663D"/>
    <w:rsid w:val="00F53CF1"/>
    <w:rsid w:val="00F53FD3"/>
    <w:rsid w:val="00F56B9A"/>
    <w:rsid w:val="00F61808"/>
    <w:rsid w:val="00F64D5F"/>
    <w:rsid w:val="00F65E6A"/>
    <w:rsid w:val="00F718B8"/>
    <w:rsid w:val="00F71CE4"/>
    <w:rsid w:val="00F8186C"/>
    <w:rsid w:val="00F8488D"/>
    <w:rsid w:val="00F85DD8"/>
    <w:rsid w:val="00F86D3F"/>
    <w:rsid w:val="00F90FF9"/>
    <w:rsid w:val="00F94A83"/>
    <w:rsid w:val="00FA1344"/>
    <w:rsid w:val="00FA1A82"/>
    <w:rsid w:val="00FA6915"/>
    <w:rsid w:val="00FB2695"/>
    <w:rsid w:val="00FB7C1B"/>
    <w:rsid w:val="00FC3B24"/>
    <w:rsid w:val="00FC4313"/>
    <w:rsid w:val="00FC4EE3"/>
    <w:rsid w:val="00FC5A5B"/>
    <w:rsid w:val="00FC78D3"/>
    <w:rsid w:val="00FC7EFA"/>
    <w:rsid w:val="00FD406C"/>
    <w:rsid w:val="00FE10F6"/>
    <w:rsid w:val="00FE1418"/>
    <w:rsid w:val="00FE36FA"/>
    <w:rsid w:val="00FE4742"/>
    <w:rsid w:val="00FE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B9CFA"/>
  <w15:docId w15:val="{668066E6-9691-4D7F-95C4-0C45F966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B77"/>
    <w:rPr>
      <w:color w:val="0563C1" w:themeColor="hyperlink"/>
      <w:u w:val="single"/>
    </w:rPr>
  </w:style>
  <w:style w:type="paragraph" w:styleId="BalloonText">
    <w:name w:val="Balloon Text"/>
    <w:basedOn w:val="Normal"/>
    <w:link w:val="BalloonTextChar"/>
    <w:uiPriority w:val="99"/>
    <w:semiHidden/>
    <w:unhideWhenUsed/>
    <w:rsid w:val="00F37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D1"/>
    <w:rPr>
      <w:rFonts w:ascii="Segoe UI" w:eastAsia="Calibri" w:hAnsi="Segoe UI" w:cs="Segoe UI"/>
      <w:color w:val="000000"/>
      <w:sz w:val="18"/>
      <w:szCs w:val="18"/>
      <w:lang w:val="en-GB"/>
    </w:rPr>
  </w:style>
  <w:style w:type="paragraph" w:styleId="ListParagraph">
    <w:name w:val="List Paragraph"/>
    <w:basedOn w:val="Normal"/>
    <w:uiPriority w:val="34"/>
    <w:qFormat/>
    <w:rsid w:val="009D438D"/>
    <w:pPr>
      <w:ind w:left="720"/>
      <w:contextualSpacing/>
    </w:pPr>
  </w:style>
  <w:style w:type="paragraph" w:styleId="NoSpacing">
    <w:name w:val="No Spacing"/>
    <w:uiPriority w:val="1"/>
    <w:qFormat/>
    <w:rsid w:val="00657B23"/>
    <w:pPr>
      <w:spacing w:after="0" w:line="240" w:lineRule="auto"/>
    </w:pPr>
    <w:rPr>
      <w:rFonts w:ascii="Calibri" w:eastAsia="Calibri" w:hAnsi="Calibri" w:cs="Calibri"/>
      <w:color w:val="000000"/>
      <w:lang w:val="en-GB"/>
    </w:rPr>
  </w:style>
  <w:style w:type="character" w:styleId="UnresolvedMention">
    <w:name w:val="Unresolved Mention"/>
    <w:basedOn w:val="DefaultParagraphFont"/>
    <w:uiPriority w:val="99"/>
    <w:semiHidden/>
    <w:unhideWhenUsed/>
    <w:rsid w:val="00DC4CF8"/>
    <w:rPr>
      <w:color w:val="605E5C"/>
      <w:shd w:val="clear" w:color="auto" w:fill="E1DFDD"/>
    </w:rPr>
  </w:style>
  <w:style w:type="paragraph" w:styleId="BodyText">
    <w:name w:val="Body Text"/>
    <w:basedOn w:val="Normal"/>
    <w:link w:val="BodyTextChar"/>
    <w:semiHidden/>
    <w:unhideWhenUsed/>
    <w:rsid w:val="00DC4CF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odyTextChar">
    <w:name w:val="Body Text Char"/>
    <w:basedOn w:val="DefaultParagraphFont"/>
    <w:link w:val="BodyText"/>
    <w:semiHidden/>
    <w:rsid w:val="00DC4CF8"/>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41F4F"/>
    <w:pPr>
      <w:spacing w:before="100" w:beforeAutospacing="1" w:after="100" w:afterAutospacing="1" w:line="240" w:lineRule="auto"/>
    </w:pPr>
    <w:rPr>
      <w:rFonts w:eastAsiaTheme="minorHAnsi"/>
      <w:color w:val="auto"/>
      <w:lang w:eastAsia="en-GB"/>
    </w:rPr>
  </w:style>
  <w:style w:type="table" w:styleId="TableGrid">
    <w:name w:val="Table Grid"/>
    <w:basedOn w:val="TableNormal"/>
    <w:uiPriority w:val="39"/>
    <w:rsid w:val="0064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B8"/>
    <w:rPr>
      <w:rFonts w:ascii="Calibri" w:eastAsia="Calibri" w:hAnsi="Calibri" w:cs="Calibri"/>
      <w:color w:val="000000"/>
      <w:lang w:val="en-GB"/>
    </w:rPr>
  </w:style>
  <w:style w:type="paragraph" w:styleId="Footer">
    <w:name w:val="footer"/>
    <w:basedOn w:val="Normal"/>
    <w:link w:val="FooterChar"/>
    <w:uiPriority w:val="99"/>
    <w:unhideWhenUsed/>
    <w:rsid w:val="00BA3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B8"/>
    <w:rPr>
      <w:rFonts w:ascii="Calibri" w:eastAsia="Calibri" w:hAnsi="Calibri" w:cs="Calibri"/>
      <w:color w:val="000000"/>
      <w:lang w:val="en-GB"/>
    </w:rPr>
  </w:style>
  <w:style w:type="numbering" w:customStyle="1" w:styleId="CurrentList1">
    <w:name w:val="Current List1"/>
    <w:uiPriority w:val="99"/>
    <w:rsid w:val="00F202CC"/>
    <w:pPr>
      <w:numPr>
        <w:numId w:val="24"/>
      </w:numPr>
    </w:pPr>
  </w:style>
  <w:style w:type="table" w:customStyle="1" w:styleId="TableGrid1">
    <w:name w:val="Table Grid1"/>
    <w:basedOn w:val="TableNormal"/>
    <w:next w:val="TableGrid"/>
    <w:uiPriority w:val="39"/>
    <w:rsid w:val="00A92376"/>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3159">
      <w:bodyDiv w:val="1"/>
      <w:marLeft w:val="0"/>
      <w:marRight w:val="0"/>
      <w:marTop w:val="0"/>
      <w:marBottom w:val="0"/>
      <w:divBdr>
        <w:top w:val="none" w:sz="0" w:space="0" w:color="auto"/>
        <w:left w:val="none" w:sz="0" w:space="0" w:color="auto"/>
        <w:bottom w:val="none" w:sz="0" w:space="0" w:color="auto"/>
        <w:right w:val="none" w:sz="0" w:space="0" w:color="auto"/>
      </w:divBdr>
    </w:div>
    <w:div w:id="568030855">
      <w:bodyDiv w:val="1"/>
      <w:marLeft w:val="0"/>
      <w:marRight w:val="0"/>
      <w:marTop w:val="0"/>
      <w:marBottom w:val="0"/>
      <w:divBdr>
        <w:top w:val="none" w:sz="0" w:space="0" w:color="auto"/>
        <w:left w:val="none" w:sz="0" w:space="0" w:color="auto"/>
        <w:bottom w:val="none" w:sz="0" w:space="0" w:color="auto"/>
        <w:right w:val="none" w:sz="0" w:space="0" w:color="auto"/>
      </w:divBdr>
    </w:div>
    <w:div w:id="665667406">
      <w:bodyDiv w:val="1"/>
      <w:marLeft w:val="0"/>
      <w:marRight w:val="0"/>
      <w:marTop w:val="0"/>
      <w:marBottom w:val="0"/>
      <w:divBdr>
        <w:top w:val="none" w:sz="0" w:space="0" w:color="auto"/>
        <w:left w:val="none" w:sz="0" w:space="0" w:color="auto"/>
        <w:bottom w:val="none" w:sz="0" w:space="0" w:color="auto"/>
        <w:right w:val="none" w:sz="0" w:space="0" w:color="auto"/>
      </w:divBdr>
    </w:div>
    <w:div w:id="786895046">
      <w:bodyDiv w:val="1"/>
      <w:marLeft w:val="0"/>
      <w:marRight w:val="0"/>
      <w:marTop w:val="0"/>
      <w:marBottom w:val="0"/>
      <w:divBdr>
        <w:top w:val="none" w:sz="0" w:space="0" w:color="auto"/>
        <w:left w:val="none" w:sz="0" w:space="0" w:color="auto"/>
        <w:bottom w:val="none" w:sz="0" w:space="0" w:color="auto"/>
        <w:right w:val="none" w:sz="0" w:space="0" w:color="auto"/>
      </w:divBdr>
    </w:div>
    <w:div w:id="867449876">
      <w:bodyDiv w:val="1"/>
      <w:marLeft w:val="0"/>
      <w:marRight w:val="0"/>
      <w:marTop w:val="0"/>
      <w:marBottom w:val="0"/>
      <w:divBdr>
        <w:top w:val="none" w:sz="0" w:space="0" w:color="auto"/>
        <w:left w:val="none" w:sz="0" w:space="0" w:color="auto"/>
        <w:bottom w:val="none" w:sz="0" w:space="0" w:color="auto"/>
        <w:right w:val="none" w:sz="0" w:space="0" w:color="auto"/>
      </w:divBdr>
    </w:div>
    <w:div w:id="956713990">
      <w:bodyDiv w:val="1"/>
      <w:marLeft w:val="0"/>
      <w:marRight w:val="0"/>
      <w:marTop w:val="0"/>
      <w:marBottom w:val="0"/>
      <w:divBdr>
        <w:top w:val="none" w:sz="0" w:space="0" w:color="auto"/>
        <w:left w:val="none" w:sz="0" w:space="0" w:color="auto"/>
        <w:bottom w:val="none" w:sz="0" w:space="0" w:color="auto"/>
        <w:right w:val="none" w:sz="0" w:space="0" w:color="auto"/>
      </w:divBdr>
    </w:div>
    <w:div w:id="988023705">
      <w:bodyDiv w:val="1"/>
      <w:marLeft w:val="0"/>
      <w:marRight w:val="0"/>
      <w:marTop w:val="0"/>
      <w:marBottom w:val="0"/>
      <w:divBdr>
        <w:top w:val="none" w:sz="0" w:space="0" w:color="auto"/>
        <w:left w:val="none" w:sz="0" w:space="0" w:color="auto"/>
        <w:bottom w:val="none" w:sz="0" w:space="0" w:color="auto"/>
        <w:right w:val="none" w:sz="0" w:space="0" w:color="auto"/>
      </w:divBdr>
    </w:div>
    <w:div w:id="1150441624">
      <w:bodyDiv w:val="1"/>
      <w:marLeft w:val="0"/>
      <w:marRight w:val="0"/>
      <w:marTop w:val="0"/>
      <w:marBottom w:val="0"/>
      <w:divBdr>
        <w:top w:val="none" w:sz="0" w:space="0" w:color="auto"/>
        <w:left w:val="none" w:sz="0" w:space="0" w:color="auto"/>
        <w:bottom w:val="none" w:sz="0" w:space="0" w:color="auto"/>
        <w:right w:val="none" w:sz="0" w:space="0" w:color="auto"/>
      </w:divBdr>
    </w:div>
    <w:div w:id="1206597490">
      <w:bodyDiv w:val="1"/>
      <w:marLeft w:val="0"/>
      <w:marRight w:val="0"/>
      <w:marTop w:val="0"/>
      <w:marBottom w:val="0"/>
      <w:divBdr>
        <w:top w:val="none" w:sz="0" w:space="0" w:color="auto"/>
        <w:left w:val="none" w:sz="0" w:space="0" w:color="auto"/>
        <w:bottom w:val="none" w:sz="0" w:space="0" w:color="auto"/>
        <w:right w:val="none" w:sz="0" w:space="0" w:color="auto"/>
      </w:divBdr>
    </w:div>
    <w:div w:id="1252809754">
      <w:bodyDiv w:val="1"/>
      <w:marLeft w:val="0"/>
      <w:marRight w:val="0"/>
      <w:marTop w:val="0"/>
      <w:marBottom w:val="0"/>
      <w:divBdr>
        <w:top w:val="none" w:sz="0" w:space="0" w:color="auto"/>
        <w:left w:val="none" w:sz="0" w:space="0" w:color="auto"/>
        <w:bottom w:val="none" w:sz="0" w:space="0" w:color="auto"/>
        <w:right w:val="none" w:sz="0" w:space="0" w:color="auto"/>
      </w:divBdr>
    </w:div>
    <w:div w:id="1447308219">
      <w:bodyDiv w:val="1"/>
      <w:marLeft w:val="0"/>
      <w:marRight w:val="0"/>
      <w:marTop w:val="0"/>
      <w:marBottom w:val="0"/>
      <w:divBdr>
        <w:top w:val="none" w:sz="0" w:space="0" w:color="auto"/>
        <w:left w:val="none" w:sz="0" w:space="0" w:color="auto"/>
        <w:bottom w:val="none" w:sz="0" w:space="0" w:color="auto"/>
        <w:right w:val="none" w:sz="0" w:space="0" w:color="auto"/>
      </w:divBdr>
      <w:divsChild>
        <w:div w:id="1810855396">
          <w:marLeft w:val="0"/>
          <w:marRight w:val="0"/>
          <w:marTop w:val="0"/>
          <w:marBottom w:val="0"/>
          <w:divBdr>
            <w:top w:val="none" w:sz="0" w:space="0" w:color="auto"/>
            <w:left w:val="none" w:sz="0" w:space="0" w:color="auto"/>
            <w:bottom w:val="none" w:sz="0" w:space="0" w:color="auto"/>
            <w:right w:val="none" w:sz="0" w:space="0" w:color="auto"/>
          </w:divBdr>
          <w:divsChild>
            <w:div w:id="1105537820">
              <w:marLeft w:val="0"/>
              <w:marRight w:val="0"/>
              <w:marTop w:val="0"/>
              <w:marBottom w:val="0"/>
              <w:divBdr>
                <w:top w:val="none" w:sz="0" w:space="0" w:color="auto"/>
                <w:left w:val="none" w:sz="0" w:space="0" w:color="auto"/>
                <w:bottom w:val="none" w:sz="0" w:space="0" w:color="auto"/>
                <w:right w:val="none" w:sz="0" w:space="0" w:color="auto"/>
              </w:divBdr>
              <w:divsChild>
                <w:div w:id="17023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5472">
      <w:bodyDiv w:val="1"/>
      <w:marLeft w:val="0"/>
      <w:marRight w:val="0"/>
      <w:marTop w:val="0"/>
      <w:marBottom w:val="0"/>
      <w:divBdr>
        <w:top w:val="none" w:sz="0" w:space="0" w:color="auto"/>
        <w:left w:val="none" w:sz="0" w:space="0" w:color="auto"/>
        <w:bottom w:val="none" w:sz="0" w:space="0" w:color="auto"/>
        <w:right w:val="none" w:sz="0" w:space="0" w:color="auto"/>
      </w:divBdr>
    </w:div>
    <w:div w:id="206093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DC5E-8122-4AED-8F6D-5E361909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McGuinness</dc:creator>
  <cp:keywords/>
  <cp:lastModifiedBy>David Green</cp:lastModifiedBy>
  <cp:revision>2</cp:revision>
  <cp:lastPrinted>2022-05-04T16:28:00Z</cp:lastPrinted>
  <dcterms:created xsi:type="dcterms:W3CDTF">2022-05-09T09:58:00Z</dcterms:created>
  <dcterms:modified xsi:type="dcterms:W3CDTF">2022-05-09T09:58:00Z</dcterms:modified>
</cp:coreProperties>
</file>